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A2FDC1" w14:textId="1713B9B0" w:rsidR="0056784A" w:rsidRPr="004134FC" w:rsidRDefault="0056784A" w:rsidP="0056784A">
      <w:pPr>
        <w:spacing w:after="0" w:line="240" w:lineRule="auto"/>
        <w:jc w:val="right"/>
        <w:rPr>
          <w:rFonts w:ascii="Arial Narrow" w:hAnsi="Arial Narrow" w:cs="Courier New"/>
          <w:sz w:val="20"/>
          <w:szCs w:val="20"/>
        </w:rPr>
      </w:pPr>
      <w:bookmarkStart w:id="0" w:name="_GoBack"/>
      <w:bookmarkEnd w:id="0"/>
      <w:r w:rsidRPr="004134FC">
        <w:rPr>
          <w:rFonts w:ascii="Arial Narrow" w:hAnsi="Arial Narrow" w:cs="Courier New"/>
          <w:sz w:val="20"/>
          <w:szCs w:val="20"/>
        </w:rPr>
        <w:t>(</w:t>
      </w:r>
      <w:r w:rsidR="00C8647C">
        <w:rPr>
          <w:rFonts w:ascii="Arial Narrow" w:hAnsi="Arial Narrow" w:cs="Courier New"/>
          <w:sz w:val="20"/>
          <w:szCs w:val="20"/>
        </w:rPr>
        <w:t>September</w:t>
      </w:r>
      <w:r w:rsidR="007A0DD1" w:rsidRPr="004134FC">
        <w:rPr>
          <w:rFonts w:ascii="Arial Narrow" w:hAnsi="Arial Narrow" w:cs="Courier New"/>
          <w:sz w:val="20"/>
          <w:szCs w:val="20"/>
        </w:rPr>
        <w:t xml:space="preserve"> 2021</w:t>
      </w:r>
      <w:r w:rsidRPr="004134FC">
        <w:rPr>
          <w:rFonts w:ascii="Arial Narrow" w:hAnsi="Arial Narrow" w:cs="Courier New"/>
          <w:sz w:val="20"/>
          <w:szCs w:val="20"/>
        </w:rPr>
        <w:t>)</w:t>
      </w:r>
    </w:p>
    <w:p w14:paraId="18EDAD75" w14:textId="77777777" w:rsidR="0056784A" w:rsidRPr="004134FC" w:rsidRDefault="0056784A" w:rsidP="0056784A">
      <w:pPr>
        <w:spacing w:after="0" w:line="240" w:lineRule="auto"/>
        <w:jc w:val="right"/>
        <w:rPr>
          <w:rFonts w:ascii="Arial Narrow" w:hAnsi="Arial Narrow" w:cs="Courier New"/>
          <w:sz w:val="20"/>
          <w:szCs w:val="20"/>
        </w:rPr>
      </w:pPr>
    </w:p>
    <w:p w14:paraId="71241AE5" w14:textId="6AC75513" w:rsidR="0056784A" w:rsidRPr="004134FC" w:rsidRDefault="0056784A" w:rsidP="0056784A">
      <w:pPr>
        <w:spacing w:after="0" w:line="240" w:lineRule="auto"/>
        <w:jc w:val="center"/>
        <w:rPr>
          <w:rFonts w:ascii="Arial Narrow" w:hAnsi="Arial Narrow" w:cs="Courier New"/>
          <w:sz w:val="20"/>
          <w:szCs w:val="20"/>
        </w:rPr>
      </w:pPr>
      <w:r w:rsidRPr="004134FC">
        <w:rPr>
          <w:rFonts w:ascii="Arial Narrow" w:hAnsi="Arial Narrow" w:cs="Courier New"/>
          <w:sz w:val="20"/>
          <w:szCs w:val="20"/>
        </w:rPr>
        <w:t xml:space="preserve">PERFORMANCE </w:t>
      </w:r>
      <w:r w:rsidR="00B31CDA">
        <w:rPr>
          <w:rFonts w:ascii="Arial Narrow" w:hAnsi="Arial Narrow" w:cs="Courier New"/>
          <w:sz w:val="20"/>
          <w:szCs w:val="20"/>
        </w:rPr>
        <w:t>CRITERIA</w:t>
      </w:r>
    </w:p>
    <w:p w14:paraId="1128C8A4" w14:textId="77777777" w:rsidR="0056784A" w:rsidRPr="004134FC" w:rsidRDefault="0056784A" w:rsidP="0056784A">
      <w:pPr>
        <w:spacing w:after="0" w:line="240" w:lineRule="auto"/>
        <w:jc w:val="center"/>
        <w:rPr>
          <w:rFonts w:ascii="Arial Narrow" w:hAnsi="Arial Narrow" w:cs="Courier New"/>
          <w:sz w:val="20"/>
          <w:szCs w:val="20"/>
        </w:rPr>
      </w:pPr>
      <w:r w:rsidRPr="004134FC">
        <w:rPr>
          <w:rFonts w:ascii="Arial Narrow" w:hAnsi="Arial Narrow" w:cs="Courier New"/>
          <w:sz w:val="20"/>
          <w:szCs w:val="20"/>
        </w:rPr>
        <w:t xml:space="preserve">FOR </w:t>
      </w:r>
    </w:p>
    <w:p w14:paraId="4FB65C64" w14:textId="77777777" w:rsidR="0056784A" w:rsidRPr="004134FC" w:rsidRDefault="0056784A" w:rsidP="0056784A">
      <w:pPr>
        <w:spacing w:after="0" w:line="240" w:lineRule="auto"/>
        <w:rPr>
          <w:rFonts w:ascii="Arial Narrow" w:hAnsi="Arial Narrow" w:cs="Courier New"/>
          <w:sz w:val="20"/>
          <w:szCs w:val="20"/>
        </w:rPr>
      </w:pPr>
    </w:p>
    <w:p w14:paraId="22034CA9" w14:textId="683FB974" w:rsidR="0056784A" w:rsidRPr="004134FC" w:rsidRDefault="0056784A" w:rsidP="0056784A">
      <w:pPr>
        <w:spacing w:after="0" w:line="240" w:lineRule="auto"/>
        <w:jc w:val="center"/>
        <w:rPr>
          <w:rFonts w:ascii="Arial Narrow" w:hAnsi="Arial Narrow" w:cs="Courier New"/>
          <w:b/>
          <w:sz w:val="20"/>
          <w:szCs w:val="20"/>
        </w:rPr>
      </w:pPr>
      <w:r w:rsidRPr="004134FC">
        <w:rPr>
          <w:rFonts w:ascii="Arial Narrow" w:hAnsi="Arial Narrow" w:cs="Courier New"/>
          <w:b/>
          <w:sz w:val="20"/>
          <w:szCs w:val="20"/>
        </w:rPr>
        <w:t xml:space="preserve">SECTION </w:t>
      </w:r>
      <w:r w:rsidR="00675981" w:rsidRPr="004134FC">
        <w:rPr>
          <w:rFonts w:ascii="Arial Narrow" w:hAnsi="Arial Narrow" w:cs="Courier New"/>
          <w:b/>
          <w:sz w:val="20"/>
          <w:szCs w:val="20"/>
        </w:rPr>
        <w:t xml:space="preserve">12 </w:t>
      </w:r>
      <w:r w:rsidR="00B36082" w:rsidRPr="004134FC">
        <w:rPr>
          <w:rFonts w:ascii="Arial Narrow" w:hAnsi="Arial Narrow" w:cs="Courier New"/>
          <w:b/>
          <w:sz w:val="20"/>
          <w:szCs w:val="20"/>
        </w:rPr>
        <w:t>4</w:t>
      </w:r>
      <w:r w:rsidR="00675981" w:rsidRPr="004134FC">
        <w:rPr>
          <w:rFonts w:ascii="Arial Narrow" w:hAnsi="Arial Narrow" w:cs="Courier New"/>
          <w:b/>
          <w:sz w:val="20"/>
          <w:szCs w:val="20"/>
        </w:rPr>
        <w:t>0 00</w:t>
      </w:r>
    </w:p>
    <w:p w14:paraId="73A0AB2F" w14:textId="77777777" w:rsidR="0056784A" w:rsidRPr="004134FC" w:rsidRDefault="0056784A" w:rsidP="0056784A">
      <w:pPr>
        <w:spacing w:after="0" w:line="240" w:lineRule="auto"/>
        <w:jc w:val="center"/>
        <w:rPr>
          <w:rFonts w:ascii="Arial Narrow" w:hAnsi="Arial Narrow" w:cs="Courier New"/>
          <w:b/>
          <w:sz w:val="20"/>
          <w:szCs w:val="20"/>
        </w:rPr>
      </w:pPr>
    </w:p>
    <w:p w14:paraId="75D42853" w14:textId="00EE357D" w:rsidR="0056784A" w:rsidRPr="004134FC" w:rsidRDefault="00B36082" w:rsidP="0056784A">
      <w:pPr>
        <w:spacing w:after="0" w:line="240" w:lineRule="auto"/>
        <w:jc w:val="center"/>
        <w:rPr>
          <w:rFonts w:ascii="Arial Narrow" w:hAnsi="Arial Narrow" w:cs="Courier New"/>
          <w:b/>
          <w:sz w:val="20"/>
          <w:szCs w:val="20"/>
        </w:rPr>
      </w:pPr>
      <w:r w:rsidRPr="004134FC">
        <w:rPr>
          <w:rFonts w:ascii="Arial Narrow" w:hAnsi="Arial Narrow" w:cs="Courier New"/>
          <w:b/>
          <w:sz w:val="20"/>
          <w:szCs w:val="20"/>
        </w:rPr>
        <w:t>FURNISHINGS AND ACCESSORIES</w:t>
      </w:r>
    </w:p>
    <w:p w14:paraId="6316989A" w14:textId="325491B3" w:rsidR="00732ECE" w:rsidRPr="004134FC" w:rsidRDefault="007A0DD1">
      <w:pPr>
        <w:spacing w:after="0" w:line="240" w:lineRule="auto"/>
        <w:jc w:val="center"/>
        <w:rPr>
          <w:rFonts w:ascii="Arial Narrow" w:hAnsi="Arial Narrow" w:cs="Courier New"/>
          <w:sz w:val="20"/>
          <w:szCs w:val="20"/>
        </w:rPr>
      </w:pPr>
      <w:r w:rsidRPr="004134FC">
        <w:rPr>
          <w:rFonts w:ascii="Arial Narrow" w:hAnsi="Arial Narrow" w:cs="Courier New"/>
          <w:sz w:val="20"/>
          <w:szCs w:val="20"/>
        </w:rPr>
        <w:t>0</w:t>
      </w:r>
      <w:r w:rsidR="00C8647C">
        <w:rPr>
          <w:rFonts w:ascii="Arial Narrow" w:hAnsi="Arial Narrow" w:cs="Courier New"/>
          <w:sz w:val="20"/>
          <w:szCs w:val="20"/>
        </w:rPr>
        <w:t>9</w:t>
      </w:r>
      <w:r w:rsidRPr="004134FC">
        <w:rPr>
          <w:rFonts w:ascii="Arial Narrow" w:hAnsi="Arial Narrow" w:cs="Courier New"/>
          <w:sz w:val="20"/>
          <w:szCs w:val="20"/>
        </w:rPr>
        <w:t>/</w:t>
      </w:r>
      <w:r w:rsidR="00340816" w:rsidRPr="004134FC">
        <w:rPr>
          <w:rFonts w:ascii="Arial Narrow" w:hAnsi="Arial Narrow" w:cs="Courier New"/>
          <w:sz w:val="20"/>
          <w:szCs w:val="20"/>
        </w:rPr>
        <w:t>2</w:t>
      </w:r>
      <w:r w:rsidR="003B1106">
        <w:rPr>
          <w:rFonts w:ascii="Arial Narrow" w:hAnsi="Arial Narrow" w:cs="Courier New"/>
          <w:sz w:val="20"/>
          <w:szCs w:val="20"/>
        </w:rPr>
        <w:t>1</w:t>
      </w:r>
    </w:p>
    <w:p w14:paraId="37754869" w14:textId="77777777" w:rsidR="00F53D00" w:rsidRPr="004134FC" w:rsidRDefault="00F53D00" w:rsidP="004134FC">
      <w:pPr>
        <w:spacing w:after="0" w:line="240" w:lineRule="auto"/>
        <w:jc w:val="center"/>
        <w:rPr>
          <w:rFonts w:ascii="Arial Narrow" w:hAnsi="Arial Narrow" w:cs="Courier New"/>
          <w:sz w:val="20"/>
          <w:szCs w:val="20"/>
        </w:rPr>
      </w:pPr>
    </w:p>
    <w:p w14:paraId="2967AB7A" w14:textId="77777777" w:rsidR="00F53D00" w:rsidRPr="004134FC" w:rsidRDefault="00F53D00" w:rsidP="00F53D00">
      <w:pPr>
        <w:spacing w:after="0" w:line="240" w:lineRule="auto"/>
        <w:rPr>
          <w:rFonts w:ascii="Arial Narrow" w:hAnsi="Arial Narrow" w:cs="Times New Roman"/>
          <w:b/>
          <w:sz w:val="20"/>
          <w:szCs w:val="20"/>
        </w:rPr>
      </w:pPr>
      <w:r w:rsidRPr="004134FC">
        <w:rPr>
          <w:rFonts w:ascii="Arial Narrow" w:hAnsi="Arial Narrow" w:cs="Times New Roman"/>
          <w:b/>
          <w:sz w:val="20"/>
          <w:szCs w:val="20"/>
        </w:rPr>
        <w:t>TABLE OF CONTENTS</w:t>
      </w:r>
    </w:p>
    <w:p w14:paraId="092A3E2A" w14:textId="77777777" w:rsidR="00F53D00" w:rsidRPr="004134FC" w:rsidRDefault="00F53D00" w:rsidP="00F53D00">
      <w:pPr>
        <w:spacing w:after="0" w:line="240" w:lineRule="auto"/>
        <w:rPr>
          <w:rFonts w:ascii="Arial Narrow" w:hAnsi="Arial Narrow" w:cs="Times New Roman"/>
          <w:b/>
          <w:sz w:val="20"/>
          <w:szCs w:val="20"/>
        </w:rPr>
      </w:pPr>
    </w:p>
    <w:p w14:paraId="349F98BE" w14:textId="77777777" w:rsidR="00F53D00" w:rsidRPr="004134FC" w:rsidRDefault="00F53D00" w:rsidP="00F53D00">
      <w:pPr>
        <w:spacing w:after="0" w:line="240" w:lineRule="auto"/>
        <w:rPr>
          <w:rFonts w:ascii="Arial Narrow" w:hAnsi="Arial Narrow" w:cs="Times New Roman"/>
          <w:b/>
          <w:sz w:val="20"/>
          <w:szCs w:val="20"/>
        </w:rPr>
      </w:pPr>
      <w:r w:rsidRPr="004134FC">
        <w:rPr>
          <w:rFonts w:ascii="Arial Narrow" w:hAnsi="Arial Narrow" w:cs="Times New Roman"/>
          <w:b/>
          <w:sz w:val="20"/>
          <w:szCs w:val="20"/>
        </w:rPr>
        <w:t>GENERAL</w:t>
      </w:r>
    </w:p>
    <w:p w14:paraId="69B36F70" w14:textId="7F222CC1" w:rsidR="00F53D00" w:rsidRPr="004134FC" w:rsidRDefault="003507F3" w:rsidP="00F53D00">
      <w:pPr>
        <w:spacing w:after="0" w:line="240" w:lineRule="auto"/>
        <w:rPr>
          <w:rFonts w:ascii="Arial Narrow" w:hAnsi="Arial Narrow" w:cs="Times New Roman"/>
          <w:b/>
          <w:sz w:val="20"/>
          <w:szCs w:val="20"/>
        </w:rPr>
      </w:pPr>
      <w:r w:rsidRPr="004134FC">
        <w:rPr>
          <w:rFonts w:ascii="Arial Narrow" w:hAnsi="Arial Narrow" w:cs="Times New Roman"/>
          <w:b/>
          <w:sz w:val="20"/>
          <w:szCs w:val="20"/>
        </w:rPr>
        <w:t xml:space="preserve">1.1 </w:t>
      </w:r>
      <w:r w:rsidR="0003793D" w:rsidRPr="004134FC">
        <w:rPr>
          <w:rFonts w:ascii="Arial Narrow" w:hAnsi="Arial Narrow" w:cs="Times New Roman"/>
          <w:b/>
          <w:sz w:val="20"/>
          <w:szCs w:val="20"/>
        </w:rPr>
        <w:t xml:space="preserve">REFERENCE </w:t>
      </w:r>
    </w:p>
    <w:p w14:paraId="23C7014B" w14:textId="77777777" w:rsidR="00F53D00" w:rsidRPr="004134FC" w:rsidRDefault="00F53D00" w:rsidP="00F53D00">
      <w:pPr>
        <w:spacing w:after="0" w:line="240" w:lineRule="auto"/>
        <w:rPr>
          <w:rFonts w:ascii="Arial Narrow" w:hAnsi="Arial Narrow" w:cs="Times New Roman"/>
          <w:b/>
          <w:sz w:val="20"/>
          <w:szCs w:val="20"/>
        </w:rPr>
      </w:pPr>
    </w:p>
    <w:p w14:paraId="2489596A" w14:textId="1F82290D" w:rsidR="00F53D00" w:rsidRPr="004134FC" w:rsidRDefault="003507F3" w:rsidP="00F53D00">
      <w:pPr>
        <w:spacing w:after="0" w:line="240" w:lineRule="auto"/>
        <w:rPr>
          <w:rFonts w:ascii="Arial Narrow" w:hAnsi="Arial Narrow" w:cs="Times New Roman"/>
          <w:b/>
          <w:sz w:val="20"/>
          <w:szCs w:val="20"/>
        </w:rPr>
      </w:pPr>
      <w:r w:rsidRPr="004134FC">
        <w:rPr>
          <w:rFonts w:ascii="Arial Narrow" w:hAnsi="Arial Narrow" w:cs="Times New Roman"/>
          <w:b/>
          <w:sz w:val="20"/>
          <w:szCs w:val="20"/>
        </w:rPr>
        <w:t xml:space="preserve">2.1 </w:t>
      </w:r>
      <w:r w:rsidR="00F53D00" w:rsidRPr="004134FC">
        <w:rPr>
          <w:rFonts w:ascii="Arial Narrow" w:hAnsi="Arial Narrow" w:cs="Times New Roman"/>
          <w:b/>
          <w:sz w:val="20"/>
          <w:szCs w:val="20"/>
        </w:rPr>
        <w:t>DESCRIPTION</w:t>
      </w:r>
      <w:r w:rsidR="00AB4EF6" w:rsidRPr="004134FC">
        <w:rPr>
          <w:rFonts w:ascii="Arial Narrow" w:hAnsi="Arial Narrow" w:cs="Times New Roman"/>
          <w:b/>
          <w:sz w:val="20"/>
          <w:szCs w:val="20"/>
        </w:rPr>
        <w:t xml:space="preserve"> &amp; MATERIALS</w:t>
      </w:r>
    </w:p>
    <w:p w14:paraId="4437EFB4" w14:textId="77777777" w:rsidR="00F53D00" w:rsidRPr="004134FC" w:rsidRDefault="00F53D00" w:rsidP="00F53D00">
      <w:pPr>
        <w:spacing w:after="0" w:line="240" w:lineRule="auto"/>
        <w:rPr>
          <w:rFonts w:ascii="Arial Narrow" w:hAnsi="Arial Narrow" w:cs="Times New Roman"/>
          <w:b/>
          <w:sz w:val="20"/>
          <w:szCs w:val="20"/>
        </w:rPr>
      </w:pPr>
    </w:p>
    <w:p w14:paraId="30F3AF13" w14:textId="33BCAF99" w:rsidR="00F53D00" w:rsidRPr="004134FC" w:rsidRDefault="00F53D00" w:rsidP="00F53D00">
      <w:pPr>
        <w:spacing w:after="0" w:line="240" w:lineRule="auto"/>
        <w:rPr>
          <w:rFonts w:ascii="Arial Narrow" w:hAnsi="Arial Narrow" w:cs="Times New Roman"/>
          <w:b/>
          <w:sz w:val="20"/>
          <w:szCs w:val="20"/>
        </w:rPr>
      </w:pPr>
      <w:r w:rsidRPr="004134FC">
        <w:rPr>
          <w:rFonts w:ascii="Arial Narrow" w:hAnsi="Arial Narrow" w:cs="Times New Roman"/>
          <w:b/>
          <w:sz w:val="20"/>
          <w:szCs w:val="20"/>
        </w:rPr>
        <w:t>3.1</w:t>
      </w:r>
      <w:r w:rsidR="003507F3" w:rsidRPr="004134FC">
        <w:rPr>
          <w:rFonts w:ascii="Arial Narrow" w:hAnsi="Arial Narrow" w:cs="Times New Roman"/>
          <w:b/>
          <w:sz w:val="20"/>
          <w:szCs w:val="20"/>
        </w:rPr>
        <w:t xml:space="preserve"> </w:t>
      </w:r>
      <w:r w:rsidRPr="004134FC">
        <w:rPr>
          <w:rFonts w:ascii="Arial Narrow" w:hAnsi="Arial Narrow" w:cs="Times New Roman"/>
          <w:b/>
          <w:sz w:val="20"/>
          <w:szCs w:val="20"/>
        </w:rPr>
        <w:t xml:space="preserve">SUBMITTALS </w:t>
      </w:r>
    </w:p>
    <w:p w14:paraId="43F8F32A" w14:textId="77777777" w:rsidR="0037578E" w:rsidRPr="00FC6C48" w:rsidRDefault="0037578E" w:rsidP="0037578E">
      <w:pPr>
        <w:spacing w:after="0" w:line="240" w:lineRule="auto"/>
        <w:rPr>
          <w:rFonts w:ascii="Arial Narrow" w:hAnsi="Arial Narrow" w:cs="Times New Roman"/>
          <w:b/>
          <w:sz w:val="20"/>
          <w:szCs w:val="20"/>
        </w:rPr>
      </w:pPr>
      <w:bookmarkStart w:id="1" w:name="_Hlk65664708"/>
      <w:r w:rsidRPr="00FC6C48">
        <w:rPr>
          <w:rFonts w:ascii="Arial Narrow" w:hAnsi="Arial Narrow" w:cs="Times New Roman"/>
          <w:b/>
          <w:sz w:val="20"/>
          <w:szCs w:val="20"/>
        </w:rPr>
        <w:t>3.2 QUALITY ASSURANCE</w:t>
      </w:r>
    </w:p>
    <w:p w14:paraId="409573E4" w14:textId="77777777" w:rsidR="0037578E" w:rsidRPr="00FC6C48" w:rsidRDefault="0037578E" w:rsidP="0037578E">
      <w:pPr>
        <w:pStyle w:val="BodyText"/>
        <w:ind w:left="0"/>
        <w:rPr>
          <w:rFonts w:ascii="Arial Narrow" w:hAnsi="Arial Narrow" w:cs="Times New Roman"/>
          <w:b/>
        </w:rPr>
      </w:pPr>
      <w:r w:rsidRPr="00FC6C48">
        <w:rPr>
          <w:rFonts w:ascii="Arial Narrow" w:hAnsi="Arial Narrow" w:cs="Times New Roman"/>
          <w:b/>
        </w:rPr>
        <w:t>3.3 STANDARDS DEVIATIONS</w:t>
      </w:r>
    </w:p>
    <w:p w14:paraId="408BBF4E" w14:textId="77777777" w:rsidR="0037578E" w:rsidRPr="00FC6C48" w:rsidRDefault="0037578E" w:rsidP="0037578E">
      <w:pPr>
        <w:pStyle w:val="BodyText"/>
        <w:ind w:left="0"/>
        <w:rPr>
          <w:rFonts w:ascii="Arial Narrow" w:hAnsi="Arial Narrow" w:cs="Times New Roman"/>
          <w:b/>
        </w:rPr>
      </w:pPr>
      <w:r w:rsidRPr="00FC6C48">
        <w:rPr>
          <w:rFonts w:ascii="Arial Narrow" w:hAnsi="Arial Narrow" w:cs="Times New Roman"/>
          <w:b/>
        </w:rPr>
        <w:t>3.4 DELIVERY, STORAGE AND PROTECTION</w:t>
      </w:r>
    </w:p>
    <w:p w14:paraId="4C36E622" w14:textId="77777777" w:rsidR="0037578E" w:rsidRPr="00FC6C48" w:rsidRDefault="0037578E" w:rsidP="0037578E">
      <w:pPr>
        <w:pStyle w:val="BodyText"/>
        <w:ind w:left="0"/>
        <w:rPr>
          <w:rFonts w:ascii="Arial Narrow" w:hAnsi="Arial Narrow" w:cs="Times New Roman"/>
          <w:b/>
        </w:rPr>
      </w:pPr>
      <w:r w:rsidRPr="00FC6C48">
        <w:rPr>
          <w:rFonts w:ascii="Arial Narrow" w:hAnsi="Arial Narrow" w:cs="Times New Roman"/>
          <w:b/>
        </w:rPr>
        <w:t>3.5 PERFORMANCE VERIFICATION AND ACCEPTANCE TESTING</w:t>
      </w:r>
    </w:p>
    <w:p w14:paraId="7127752C" w14:textId="77777777" w:rsidR="0037578E" w:rsidRPr="00FC6C48" w:rsidRDefault="0037578E" w:rsidP="0037578E">
      <w:pPr>
        <w:pStyle w:val="BodyText"/>
        <w:ind w:left="0"/>
        <w:rPr>
          <w:rFonts w:ascii="Arial Narrow" w:hAnsi="Arial Narrow" w:cs="Times New Roman"/>
          <w:b/>
        </w:rPr>
      </w:pPr>
      <w:r w:rsidRPr="00FC6C48">
        <w:rPr>
          <w:rFonts w:ascii="Arial Narrow" w:hAnsi="Arial Narrow" w:cs="Times New Roman"/>
          <w:b/>
        </w:rPr>
        <w:t>3.6 WARRANTY</w:t>
      </w:r>
    </w:p>
    <w:p w14:paraId="11C71C7D" w14:textId="77777777" w:rsidR="0037578E" w:rsidRPr="00FC6C48" w:rsidRDefault="0037578E" w:rsidP="0037578E">
      <w:pPr>
        <w:pStyle w:val="BodyText"/>
        <w:ind w:left="0"/>
        <w:rPr>
          <w:rFonts w:ascii="Arial Narrow" w:hAnsi="Arial Narrow" w:cs="Times New Roman"/>
          <w:b/>
        </w:rPr>
      </w:pPr>
      <w:r w:rsidRPr="00FC6C48">
        <w:rPr>
          <w:rFonts w:ascii="Arial Narrow" w:hAnsi="Arial Narrow" w:cs="Times New Roman"/>
          <w:b/>
        </w:rPr>
        <w:t>3.7 OPERATIONS AND MAINTENANCE (O &amp; M)</w:t>
      </w:r>
    </w:p>
    <w:bookmarkEnd w:id="1"/>
    <w:p w14:paraId="04C88F54" w14:textId="77777777" w:rsidR="00E62491" w:rsidRPr="004134FC" w:rsidRDefault="00E62491" w:rsidP="00594742">
      <w:pPr>
        <w:spacing w:after="0" w:line="240" w:lineRule="auto"/>
        <w:rPr>
          <w:rFonts w:ascii="Arial Narrow" w:hAnsi="Arial Narrow" w:cs="Times New Roman"/>
          <w:b/>
          <w:sz w:val="20"/>
          <w:szCs w:val="20"/>
        </w:rPr>
      </w:pPr>
    </w:p>
    <w:p w14:paraId="41839EF4" w14:textId="77777777" w:rsidR="00594742" w:rsidRPr="004134FC" w:rsidRDefault="00594742" w:rsidP="00594742">
      <w:pPr>
        <w:spacing w:after="0" w:line="240" w:lineRule="auto"/>
        <w:rPr>
          <w:rFonts w:ascii="Arial Narrow" w:hAnsi="Arial Narrow" w:cs="Times New Roman"/>
          <w:b/>
          <w:sz w:val="20"/>
          <w:szCs w:val="20"/>
        </w:rPr>
      </w:pPr>
      <w:r w:rsidRPr="004134FC">
        <w:rPr>
          <w:rFonts w:ascii="Arial Narrow" w:hAnsi="Arial Narrow" w:cs="Times New Roman"/>
          <w:b/>
          <w:sz w:val="20"/>
          <w:szCs w:val="20"/>
        </w:rPr>
        <w:t>GENERAL</w:t>
      </w:r>
    </w:p>
    <w:p w14:paraId="7175C3BD" w14:textId="7BE08A5B" w:rsidR="00594742" w:rsidRPr="004134FC" w:rsidRDefault="00594742" w:rsidP="00594742">
      <w:pPr>
        <w:tabs>
          <w:tab w:val="left" w:pos="2839"/>
          <w:tab w:val="left" w:pos="5119"/>
          <w:tab w:val="left" w:pos="5719"/>
        </w:tabs>
        <w:spacing w:line="232" w:lineRule="auto"/>
        <w:ind w:right="478"/>
        <w:rPr>
          <w:rFonts w:ascii="Arial Narrow" w:hAnsi="Arial Narrow" w:cs="Times New Roman"/>
          <w:sz w:val="20"/>
          <w:szCs w:val="20"/>
        </w:rPr>
      </w:pPr>
      <w:r w:rsidRPr="004134FC">
        <w:rPr>
          <w:rFonts w:ascii="Arial Narrow" w:hAnsi="Arial Narrow" w:cs="Times New Roman"/>
          <w:sz w:val="20"/>
          <w:szCs w:val="20"/>
        </w:rPr>
        <w:t xml:space="preserve">This Performance </w:t>
      </w:r>
      <w:r w:rsidR="00B31CDA">
        <w:rPr>
          <w:rFonts w:ascii="Arial Narrow" w:hAnsi="Arial Narrow" w:cs="Times New Roman"/>
          <w:sz w:val="20"/>
          <w:szCs w:val="20"/>
        </w:rPr>
        <w:t>Criteria</w:t>
      </w:r>
      <w:r w:rsidRPr="004134FC">
        <w:rPr>
          <w:rFonts w:ascii="Arial Narrow" w:hAnsi="Arial Narrow" w:cs="Times New Roman"/>
          <w:sz w:val="20"/>
          <w:szCs w:val="20"/>
        </w:rPr>
        <w:t xml:space="preserve"> (P</w:t>
      </w:r>
      <w:r w:rsidR="00B31CDA">
        <w:rPr>
          <w:rFonts w:ascii="Arial Narrow" w:hAnsi="Arial Narrow" w:cs="Times New Roman"/>
          <w:sz w:val="20"/>
          <w:szCs w:val="20"/>
        </w:rPr>
        <w:t>C</w:t>
      </w:r>
      <w:r w:rsidRPr="004134FC">
        <w:rPr>
          <w:rFonts w:ascii="Arial Narrow" w:hAnsi="Arial Narrow" w:cs="Times New Roman"/>
          <w:sz w:val="20"/>
          <w:szCs w:val="20"/>
        </w:rPr>
        <w:t>)</w:t>
      </w:r>
      <w:r w:rsidRPr="004134FC">
        <w:rPr>
          <w:rFonts w:ascii="Arial Narrow" w:hAnsi="Arial Narrow" w:cs="Times New Roman"/>
          <w:b/>
          <w:sz w:val="20"/>
          <w:szCs w:val="20"/>
        </w:rPr>
        <w:t xml:space="preserve"> </w:t>
      </w:r>
      <w:r w:rsidRPr="004134FC">
        <w:rPr>
          <w:rFonts w:ascii="Arial Narrow" w:hAnsi="Arial Narrow" w:cs="Times New Roman"/>
          <w:sz w:val="20"/>
          <w:szCs w:val="20"/>
        </w:rPr>
        <w:t xml:space="preserve">specifies the </w:t>
      </w:r>
      <w:r w:rsidR="00885385" w:rsidRPr="004134FC">
        <w:rPr>
          <w:rFonts w:ascii="Arial Narrow" w:hAnsi="Arial Narrow" w:cs="Times New Roman"/>
          <w:sz w:val="20"/>
          <w:szCs w:val="20"/>
        </w:rPr>
        <w:t xml:space="preserve">requirements for </w:t>
      </w:r>
      <w:r w:rsidR="00AF2C48" w:rsidRPr="004134FC">
        <w:rPr>
          <w:rFonts w:ascii="Arial Narrow" w:hAnsi="Arial Narrow" w:cs="Times New Roman"/>
          <w:sz w:val="20"/>
          <w:szCs w:val="20"/>
        </w:rPr>
        <w:t>furnishings and accessories.</w:t>
      </w:r>
    </w:p>
    <w:p w14:paraId="1675FB64" w14:textId="15F130BC" w:rsidR="00594742" w:rsidRPr="004134FC" w:rsidRDefault="00E00C78" w:rsidP="00594742">
      <w:pPr>
        <w:tabs>
          <w:tab w:val="left" w:pos="2839"/>
          <w:tab w:val="left" w:pos="5119"/>
          <w:tab w:val="left" w:pos="5719"/>
        </w:tabs>
        <w:spacing w:line="232" w:lineRule="auto"/>
        <w:ind w:right="478"/>
        <w:rPr>
          <w:rFonts w:ascii="Arial Narrow" w:hAnsi="Arial Narrow" w:cs="Times New Roman"/>
          <w:b/>
          <w:sz w:val="20"/>
          <w:szCs w:val="20"/>
        </w:rPr>
      </w:pPr>
      <w:r w:rsidRPr="004134FC">
        <w:rPr>
          <w:rFonts w:ascii="Arial Narrow" w:hAnsi="Arial Narrow" w:cs="Times New Roman"/>
          <w:b/>
          <w:sz w:val="20"/>
          <w:szCs w:val="20"/>
        </w:rPr>
        <w:t xml:space="preserve">1.1 </w:t>
      </w:r>
      <w:r w:rsidR="00942577" w:rsidRPr="004134FC">
        <w:rPr>
          <w:rFonts w:ascii="Arial Narrow" w:hAnsi="Arial Narrow" w:cs="Times New Roman"/>
          <w:b/>
          <w:sz w:val="20"/>
          <w:szCs w:val="20"/>
        </w:rPr>
        <w:t>REFERENCE</w:t>
      </w:r>
    </w:p>
    <w:p w14:paraId="4739DCC8" w14:textId="1D3D4500" w:rsidR="00594742" w:rsidRPr="004134FC" w:rsidRDefault="00617A04" w:rsidP="00594742">
      <w:pPr>
        <w:tabs>
          <w:tab w:val="left" w:pos="2839"/>
          <w:tab w:val="left" w:pos="5119"/>
          <w:tab w:val="left" w:pos="5719"/>
        </w:tabs>
        <w:spacing w:after="0" w:line="232" w:lineRule="auto"/>
        <w:ind w:right="478"/>
        <w:rPr>
          <w:rFonts w:ascii="Arial Narrow" w:hAnsi="Arial Narrow" w:cs="Times New Roman"/>
          <w:b/>
          <w:sz w:val="20"/>
          <w:szCs w:val="20"/>
        </w:rPr>
      </w:pPr>
      <w:r w:rsidRPr="004134FC">
        <w:rPr>
          <w:rFonts w:ascii="Arial Narrow" w:hAnsi="Arial Narrow" w:cs="Times New Roman"/>
          <w:b/>
          <w:sz w:val="20"/>
          <w:szCs w:val="20"/>
        </w:rPr>
        <w:t xml:space="preserve">1.1.1 </w:t>
      </w:r>
      <w:r w:rsidR="00793ED3" w:rsidRPr="004134FC">
        <w:rPr>
          <w:rFonts w:ascii="Arial Narrow" w:hAnsi="Arial Narrow" w:cs="Times New Roman"/>
          <w:b/>
          <w:sz w:val="20"/>
          <w:szCs w:val="20"/>
        </w:rPr>
        <w:t xml:space="preserve">Unified </w:t>
      </w:r>
      <w:r w:rsidR="00594742" w:rsidRPr="004134FC">
        <w:rPr>
          <w:rFonts w:ascii="Arial Narrow" w:hAnsi="Arial Narrow" w:cs="Times New Roman"/>
          <w:b/>
          <w:sz w:val="20"/>
          <w:szCs w:val="20"/>
        </w:rPr>
        <w:t>Facilities Criteria (UFC)</w:t>
      </w:r>
    </w:p>
    <w:p w14:paraId="11D7C581" w14:textId="528CC11A" w:rsidR="00594742" w:rsidRPr="004134FC" w:rsidRDefault="00594742" w:rsidP="004D3A8E">
      <w:pPr>
        <w:spacing w:after="0" w:line="240" w:lineRule="auto"/>
        <w:ind w:left="360"/>
        <w:rPr>
          <w:rFonts w:ascii="Arial Narrow" w:hAnsi="Arial Narrow" w:cs="Times New Roman"/>
          <w:sz w:val="20"/>
          <w:szCs w:val="20"/>
        </w:rPr>
      </w:pPr>
      <w:r w:rsidRPr="004134FC">
        <w:rPr>
          <w:rFonts w:ascii="Arial Narrow" w:hAnsi="Arial Narrow" w:cs="Times New Roman"/>
          <w:sz w:val="20"/>
          <w:szCs w:val="20"/>
        </w:rPr>
        <w:t xml:space="preserve">Contractor </w:t>
      </w:r>
      <w:r w:rsidR="00793ED3" w:rsidRPr="004134FC">
        <w:rPr>
          <w:rFonts w:ascii="Arial Narrow" w:hAnsi="Arial Narrow" w:cs="Times New Roman"/>
          <w:sz w:val="20"/>
          <w:szCs w:val="20"/>
        </w:rPr>
        <w:t xml:space="preserve">must </w:t>
      </w:r>
      <w:r w:rsidRPr="004134FC">
        <w:rPr>
          <w:rFonts w:ascii="Arial Narrow" w:hAnsi="Arial Narrow" w:cs="Times New Roman"/>
          <w:sz w:val="20"/>
          <w:szCs w:val="20"/>
        </w:rPr>
        <w:t>comply with the following:</w:t>
      </w:r>
    </w:p>
    <w:p w14:paraId="6FA398D6" w14:textId="323148C3" w:rsidR="00A3193A" w:rsidRPr="004134FC" w:rsidRDefault="00823431" w:rsidP="00823431">
      <w:pPr>
        <w:spacing w:after="0" w:line="240" w:lineRule="auto"/>
        <w:ind w:left="900" w:hanging="180"/>
        <w:rPr>
          <w:rFonts w:ascii="Arial Narrow" w:hAnsi="Arial Narrow" w:cs="Times New Roman"/>
          <w:sz w:val="20"/>
          <w:szCs w:val="20"/>
        </w:rPr>
      </w:pPr>
      <w:r w:rsidRPr="004134FC">
        <w:rPr>
          <w:rFonts w:ascii="Arial Narrow" w:hAnsi="Arial Narrow" w:cs="Times New Roman"/>
          <w:b/>
          <w:sz w:val="20"/>
          <w:szCs w:val="20"/>
        </w:rPr>
        <w:t>A.</w:t>
      </w:r>
      <w:r w:rsidRPr="004134FC">
        <w:rPr>
          <w:rFonts w:ascii="Arial Narrow" w:hAnsi="Arial Narrow" w:cs="Times New Roman"/>
          <w:sz w:val="20"/>
          <w:szCs w:val="20"/>
        </w:rPr>
        <w:t xml:space="preserve"> </w:t>
      </w:r>
      <w:r w:rsidR="00A3193A" w:rsidRPr="004134FC">
        <w:rPr>
          <w:rFonts w:ascii="Arial Narrow" w:hAnsi="Arial Narrow" w:cs="Times New Roman"/>
          <w:sz w:val="20"/>
          <w:szCs w:val="20"/>
        </w:rPr>
        <w:t>UFC 1-200-01 General Building Requirements</w:t>
      </w:r>
    </w:p>
    <w:p w14:paraId="45FDC7E2" w14:textId="77777777" w:rsidR="001E3941" w:rsidRPr="004134FC" w:rsidRDefault="001E3941" w:rsidP="001E3941">
      <w:pPr>
        <w:spacing w:after="0" w:line="240" w:lineRule="auto"/>
        <w:ind w:left="900" w:hanging="180"/>
        <w:rPr>
          <w:rFonts w:ascii="Arial Narrow" w:hAnsi="Arial Narrow" w:cs="Times New Roman"/>
          <w:sz w:val="20"/>
          <w:szCs w:val="20"/>
        </w:rPr>
      </w:pPr>
      <w:r w:rsidRPr="004134FC">
        <w:rPr>
          <w:rFonts w:ascii="Arial Narrow" w:hAnsi="Arial Narrow" w:cs="Times New Roman"/>
          <w:b/>
          <w:sz w:val="20"/>
          <w:szCs w:val="20"/>
        </w:rPr>
        <w:t>B.</w:t>
      </w:r>
      <w:r w:rsidRPr="004134FC">
        <w:rPr>
          <w:rFonts w:ascii="Arial Narrow" w:hAnsi="Arial Narrow" w:cs="Times New Roman"/>
          <w:sz w:val="20"/>
          <w:szCs w:val="20"/>
        </w:rPr>
        <w:t xml:space="preserve"> UFC 1-200-02 High Performance and Sustainable Building Requirements</w:t>
      </w:r>
    </w:p>
    <w:p w14:paraId="27C13BA8" w14:textId="1CFAF68E" w:rsidR="001E3941" w:rsidRPr="004134FC" w:rsidRDefault="001E3941" w:rsidP="00823431">
      <w:pPr>
        <w:spacing w:after="0" w:line="240" w:lineRule="auto"/>
        <w:ind w:left="900" w:hanging="180"/>
        <w:rPr>
          <w:rFonts w:ascii="Arial Narrow" w:hAnsi="Arial Narrow" w:cs="Times New Roman"/>
          <w:sz w:val="20"/>
          <w:szCs w:val="20"/>
        </w:rPr>
      </w:pPr>
      <w:r w:rsidRPr="004134FC">
        <w:rPr>
          <w:rFonts w:ascii="Arial Narrow" w:hAnsi="Arial Narrow" w:cs="Times New Roman"/>
          <w:b/>
          <w:sz w:val="20"/>
          <w:szCs w:val="20"/>
        </w:rPr>
        <w:t>C.</w:t>
      </w:r>
      <w:r w:rsidRPr="004134FC">
        <w:rPr>
          <w:rFonts w:ascii="Arial Narrow" w:hAnsi="Arial Narrow" w:cs="Times New Roman"/>
          <w:sz w:val="20"/>
          <w:szCs w:val="20"/>
        </w:rPr>
        <w:t xml:space="preserve"> UFC 4-510-01 Military Medical Facilities</w:t>
      </w:r>
    </w:p>
    <w:p w14:paraId="0256FE4E" w14:textId="2A0E4596" w:rsidR="00616965" w:rsidRPr="004134FC" w:rsidRDefault="001E3941" w:rsidP="00823431">
      <w:pPr>
        <w:spacing w:after="0" w:line="240" w:lineRule="auto"/>
        <w:ind w:left="900" w:hanging="180"/>
        <w:rPr>
          <w:rFonts w:ascii="Arial Narrow" w:hAnsi="Arial Narrow" w:cs="Times New Roman"/>
          <w:sz w:val="20"/>
          <w:szCs w:val="20"/>
        </w:rPr>
      </w:pPr>
      <w:r w:rsidRPr="004134FC">
        <w:rPr>
          <w:rFonts w:ascii="Arial Narrow" w:hAnsi="Arial Narrow" w:cs="Times New Roman"/>
          <w:b/>
          <w:sz w:val="20"/>
          <w:szCs w:val="20"/>
        </w:rPr>
        <w:t>D</w:t>
      </w:r>
      <w:r w:rsidR="00823431" w:rsidRPr="004134FC">
        <w:rPr>
          <w:rFonts w:ascii="Arial Narrow" w:hAnsi="Arial Narrow" w:cs="Times New Roman"/>
          <w:b/>
          <w:sz w:val="20"/>
          <w:szCs w:val="20"/>
        </w:rPr>
        <w:t>.</w:t>
      </w:r>
      <w:r w:rsidR="00823431" w:rsidRPr="004134FC">
        <w:rPr>
          <w:rFonts w:ascii="Arial Narrow" w:hAnsi="Arial Narrow" w:cs="Times New Roman"/>
          <w:sz w:val="20"/>
          <w:szCs w:val="20"/>
        </w:rPr>
        <w:t xml:space="preserve"> </w:t>
      </w:r>
      <w:r w:rsidR="00616965" w:rsidRPr="004134FC">
        <w:rPr>
          <w:rFonts w:ascii="Arial Narrow" w:hAnsi="Arial Narrow" w:cs="Times New Roman"/>
          <w:sz w:val="20"/>
          <w:szCs w:val="20"/>
        </w:rPr>
        <w:t xml:space="preserve">UFC </w:t>
      </w:r>
      <w:r w:rsidR="0005540E" w:rsidRPr="004134FC">
        <w:rPr>
          <w:rFonts w:ascii="Arial Narrow" w:hAnsi="Arial Narrow" w:cs="Times New Roman"/>
          <w:sz w:val="20"/>
          <w:szCs w:val="20"/>
        </w:rPr>
        <w:t>3</w:t>
      </w:r>
      <w:r w:rsidR="00616965" w:rsidRPr="004134FC">
        <w:rPr>
          <w:rFonts w:ascii="Arial Narrow" w:hAnsi="Arial Narrow" w:cs="Times New Roman"/>
          <w:sz w:val="20"/>
          <w:szCs w:val="20"/>
        </w:rPr>
        <w:t>-</w:t>
      </w:r>
      <w:r w:rsidR="0005540E" w:rsidRPr="004134FC">
        <w:rPr>
          <w:rFonts w:ascii="Arial Narrow" w:hAnsi="Arial Narrow" w:cs="Times New Roman"/>
          <w:sz w:val="20"/>
          <w:szCs w:val="20"/>
        </w:rPr>
        <w:t>120</w:t>
      </w:r>
      <w:r w:rsidR="00616965" w:rsidRPr="004134FC">
        <w:rPr>
          <w:rFonts w:ascii="Arial Narrow" w:hAnsi="Arial Narrow" w:cs="Times New Roman"/>
          <w:sz w:val="20"/>
          <w:szCs w:val="20"/>
        </w:rPr>
        <w:t>-</w:t>
      </w:r>
      <w:r w:rsidR="0005540E" w:rsidRPr="004134FC">
        <w:rPr>
          <w:rFonts w:ascii="Arial Narrow" w:hAnsi="Arial Narrow" w:cs="Times New Roman"/>
          <w:sz w:val="20"/>
          <w:szCs w:val="20"/>
        </w:rPr>
        <w:t>10</w:t>
      </w:r>
      <w:r w:rsidR="00616965" w:rsidRPr="004134FC">
        <w:rPr>
          <w:rFonts w:ascii="Arial Narrow" w:hAnsi="Arial Narrow" w:cs="Times New Roman"/>
          <w:sz w:val="20"/>
          <w:szCs w:val="20"/>
        </w:rPr>
        <w:t xml:space="preserve"> </w:t>
      </w:r>
      <w:r w:rsidR="0005540E" w:rsidRPr="004134FC">
        <w:rPr>
          <w:rFonts w:ascii="Arial Narrow" w:hAnsi="Arial Narrow" w:cs="Times New Roman"/>
          <w:sz w:val="20"/>
          <w:szCs w:val="20"/>
        </w:rPr>
        <w:t>Interior Design</w:t>
      </w:r>
    </w:p>
    <w:p w14:paraId="23E0BE7D" w14:textId="5F5317B4" w:rsidR="00ED1EB4" w:rsidRPr="004134FC" w:rsidRDefault="00594742" w:rsidP="00823431">
      <w:pPr>
        <w:spacing w:after="0" w:line="240" w:lineRule="auto"/>
        <w:ind w:left="900" w:hanging="180"/>
        <w:rPr>
          <w:rFonts w:ascii="Arial Narrow" w:hAnsi="Arial Narrow" w:cs="Times New Roman"/>
          <w:b/>
          <w:sz w:val="20"/>
          <w:szCs w:val="20"/>
        </w:rPr>
      </w:pPr>
      <w:r w:rsidRPr="004134FC">
        <w:rPr>
          <w:rFonts w:ascii="Arial Narrow" w:hAnsi="Arial Narrow" w:cs="Times New Roman"/>
          <w:b/>
          <w:sz w:val="20"/>
          <w:szCs w:val="20"/>
        </w:rPr>
        <w:tab/>
      </w:r>
      <w:r w:rsidR="007525C2" w:rsidRPr="004134FC">
        <w:rPr>
          <w:rFonts w:ascii="Arial Narrow" w:hAnsi="Arial Narrow" w:cs="Times New Roman"/>
          <w:b/>
          <w:sz w:val="20"/>
          <w:szCs w:val="20"/>
        </w:rPr>
        <w:t xml:space="preserve">   </w:t>
      </w:r>
    </w:p>
    <w:p w14:paraId="7FF88704" w14:textId="1AD8794D" w:rsidR="00594742" w:rsidRPr="004134FC" w:rsidRDefault="00617A04" w:rsidP="00594742">
      <w:pPr>
        <w:spacing w:after="0" w:line="240" w:lineRule="auto"/>
        <w:rPr>
          <w:rFonts w:ascii="Arial Narrow" w:hAnsi="Arial Narrow" w:cs="Times New Roman"/>
          <w:b/>
          <w:sz w:val="20"/>
          <w:szCs w:val="20"/>
        </w:rPr>
      </w:pPr>
      <w:r w:rsidRPr="004134FC">
        <w:rPr>
          <w:rFonts w:ascii="Arial Narrow" w:hAnsi="Arial Narrow" w:cs="Times New Roman"/>
          <w:b/>
          <w:sz w:val="20"/>
          <w:szCs w:val="20"/>
        </w:rPr>
        <w:t xml:space="preserve">1.1.2 </w:t>
      </w:r>
      <w:r w:rsidR="002A3799" w:rsidRPr="004134FC">
        <w:rPr>
          <w:rFonts w:ascii="Arial Narrow" w:hAnsi="Arial Narrow" w:cs="Times New Roman"/>
          <w:b/>
          <w:sz w:val="20"/>
          <w:szCs w:val="20"/>
        </w:rPr>
        <w:t>Military Standard</w:t>
      </w:r>
    </w:p>
    <w:p w14:paraId="7C609AD6" w14:textId="4AB61142" w:rsidR="00EB23B6" w:rsidRPr="004134FC" w:rsidRDefault="00823431" w:rsidP="00823431">
      <w:pPr>
        <w:spacing w:after="0" w:line="240" w:lineRule="auto"/>
        <w:ind w:left="900" w:hanging="180"/>
        <w:rPr>
          <w:rFonts w:ascii="Arial Narrow" w:hAnsi="Arial Narrow" w:cs="Times New Roman"/>
          <w:sz w:val="20"/>
          <w:szCs w:val="20"/>
        </w:rPr>
      </w:pPr>
      <w:r w:rsidRPr="004134FC">
        <w:rPr>
          <w:rFonts w:ascii="Arial Narrow" w:hAnsi="Arial Narrow" w:cs="Times New Roman"/>
          <w:b/>
          <w:sz w:val="20"/>
          <w:szCs w:val="20"/>
        </w:rPr>
        <w:t>A.</w:t>
      </w:r>
      <w:r w:rsidRPr="004134FC">
        <w:rPr>
          <w:rFonts w:ascii="Arial Narrow" w:hAnsi="Arial Narrow" w:cs="Times New Roman"/>
          <w:sz w:val="20"/>
          <w:szCs w:val="20"/>
        </w:rPr>
        <w:t xml:space="preserve"> </w:t>
      </w:r>
      <w:r w:rsidR="002A3799" w:rsidRPr="004134FC">
        <w:rPr>
          <w:rFonts w:ascii="Arial Narrow" w:hAnsi="Arial Narrow" w:cs="Times New Roman"/>
          <w:sz w:val="20"/>
          <w:szCs w:val="20"/>
        </w:rPr>
        <w:t>MIL-STD 169</w:t>
      </w:r>
      <w:r w:rsidR="00011E6B" w:rsidRPr="004134FC">
        <w:rPr>
          <w:rFonts w:ascii="Arial Narrow" w:hAnsi="Arial Narrow" w:cs="Times New Roman"/>
          <w:sz w:val="20"/>
          <w:szCs w:val="20"/>
        </w:rPr>
        <w:t xml:space="preserve">1 </w:t>
      </w:r>
      <w:bookmarkStart w:id="2" w:name="_Hlk65664817"/>
      <w:r w:rsidR="001E3941" w:rsidRPr="00FC6C48">
        <w:rPr>
          <w:rFonts w:ascii="Arial Narrow" w:hAnsi="Arial Narrow" w:cs="Times New Roman"/>
          <w:sz w:val="20"/>
          <w:szCs w:val="20"/>
        </w:rPr>
        <w:t>Construction and Material Schedule for Military Medical, Dental, Veterinary and Medical Research Laboratories</w:t>
      </w:r>
      <w:bookmarkEnd w:id="2"/>
      <w:r w:rsidR="001E3941" w:rsidRPr="004134FC" w:rsidDel="00B15C65">
        <w:rPr>
          <w:rFonts w:ascii="Arial Narrow" w:hAnsi="Arial Narrow" w:cs="Times New Roman"/>
          <w:sz w:val="20"/>
          <w:szCs w:val="20"/>
        </w:rPr>
        <w:t xml:space="preserve"> </w:t>
      </w:r>
    </w:p>
    <w:p w14:paraId="4D561FC9" w14:textId="77777777" w:rsidR="00ED1EB4" w:rsidRPr="004134FC" w:rsidRDefault="00ED1EB4" w:rsidP="00594742">
      <w:pPr>
        <w:spacing w:after="0" w:line="240" w:lineRule="auto"/>
        <w:rPr>
          <w:rFonts w:ascii="Arial Narrow" w:hAnsi="Arial Narrow" w:cs="Times New Roman"/>
          <w:sz w:val="20"/>
          <w:szCs w:val="20"/>
        </w:rPr>
      </w:pPr>
    </w:p>
    <w:p w14:paraId="79E99DC8" w14:textId="77777777" w:rsidR="009D0950" w:rsidRPr="004134FC" w:rsidRDefault="009D0950" w:rsidP="009D0950">
      <w:pPr>
        <w:spacing w:after="0" w:line="240" w:lineRule="auto"/>
        <w:rPr>
          <w:rFonts w:ascii="Arial Narrow" w:hAnsi="Arial Narrow" w:cs="Times New Roman"/>
          <w:b/>
          <w:sz w:val="20"/>
          <w:szCs w:val="20"/>
        </w:rPr>
      </w:pPr>
      <w:r w:rsidRPr="004134FC">
        <w:rPr>
          <w:rFonts w:ascii="Arial Narrow" w:hAnsi="Arial Narrow" w:cs="Times New Roman"/>
          <w:b/>
          <w:sz w:val="20"/>
          <w:szCs w:val="20"/>
        </w:rPr>
        <w:t>1.1.3 National Fire Protection Association (NFPA)</w:t>
      </w:r>
    </w:p>
    <w:p w14:paraId="4965DC84" w14:textId="77777777" w:rsidR="00435D6A" w:rsidRPr="004134FC" w:rsidRDefault="00435D6A" w:rsidP="00435D6A">
      <w:pPr>
        <w:spacing w:after="0" w:line="240" w:lineRule="auto"/>
        <w:ind w:left="900" w:hanging="180"/>
        <w:rPr>
          <w:rFonts w:ascii="Arial Narrow" w:hAnsi="Arial Narrow" w:cs="Times New Roman"/>
          <w:sz w:val="20"/>
          <w:szCs w:val="20"/>
        </w:rPr>
      </w:pPr>
      <w:bookmarkStart w:id="3" w:name="_Hlk81577964"/>
      <w:r w:rsidRPr="004134FC">
        <w:rPr>
          <w:rFonts w:ascii="Arial Narrow" w:hAnsi="Arial Narrow" w:cs="Times New Roman"/>
          <w:b/>
          <w:sz w:val="20"/>
          <w:szCs w:val="20"/>
        </w:rPr>
        <w:t>A.</w:t>
      </w:r>
      <w:r w:rsidRPr="004134FC">
        <w:rPr>
          <w:rFonts w:ascii="Arial Narrow" w:hAnsi="Arial Narrow" w:cs="Times New Roman"/>
          <w:sz w:val="20"/>
          <w:szCs w:val="20"/>
        </w:rPr>
        <w:t xml:space="preserve"> NFPA 99 Healthcare Facilities Code</w:t>
      </w:r>
    </w:p>
    <w:p w14:paraId="63C98A1E" w14:textId="77777777" w:rsidR="00435D6A" w:rsidRPr="004134FC" w:rsidRDefault="00435D6A" w:rsidP="00435D6A">
      <w:pPr>
        <w:spacing w:after="0" w:line="240" w:lineRule="auto"/>
        <w:ind w:left="900" w:hanging="180"/>
        <w:rPr>
          <w:rFonts w:ascii="Arial Narrow" w:hAnsi="Arial Narrow" w:cs="Times New Roman"/>
          <w:sz w:val="20"/>
          <w:szCs w:val="20"/>
        </w:rPr>
      </w:pPr>
      <w:r w:rsidRPr="004134FC">
        <w:rPr>
          <w:rFonts w:ascii="Arial Narrow" w:hAnsi="Arial Narrow" w:cs="Times New Roman"/>
          <w:b/>
          <w:sz w:val="20"/>
          <w:szCs w:val="20"/>
        </w:rPr>
        <w:t>B.</w:t>
      </w:r>
      <w:r w:rsidRPr="004134FC">
        <w:rPr>
          <w:rFonts w:ascii="Arial Narrow" w:hAnsi="Arial Narrow" w:cs="Times New Roman"/>
          <w:sz w:val="20"/>
          <w:szCs w:val="20"/>
        </w:rPr>
        <w:t xml:space="preserve"> NFPA 101 Life Safety Code</w:t>
      </w:r>
    </w:p>
    <w:p w14:paraId="49E2B8E8" w14:textId="3CBF84C1" w:rsidR="0037578E" w:rsidRPr="004134FC" w:rsidRDefault="00435D6A" w:rsidP="0037578E">
      <w:pPr>
        <w:spacing w:after="0" w:line="240" w:lineRule="auto"/>
        <w:ind w:left="900" w:hanging="180"/>
        <w:rPr>
          <w:rFonts w:ascii="Arial Narrow" w:hAnsi="Arial Narrow" w:cs="Times New Roman"/>
          <w:sz w:val="20"/>
          <w:szCs w:val="20"/>
        </w:rPr>
      </w:pPr>
      <w:bookmarkStart w:id="4" w:name="_Hlk17787061"/>
      <w:bookmarkStart w:id="5" w:name="_Hlk65664831"/>
      <w:bookmarkEnd w:id="3"/>
      <w:r w:rsidRPr="004134FC">
        <w:rPr>
          <w:rFonts w:ascii="Arial Narrow" w:hAnsi="Arial Narrow" w:cs="Times New Roman"/>
          <w:b/>
          <w:sz w:val="20"/>
          <w:szCs w:val="20"/>
        </w:rPr>
        <w:t>C</w:t>
      </w:r>
      <w:r w:rsidR="0037578E" w:rsidRPr="00FC6C48">
        <w:rPr>
          <w:rFonts w:ascii="Arial Narrow" w:hAnsi="Arial Narrow" w:cs="Times New Roman"/>
          <w:b/>
          <w:bCs/>
          <w:sz w:val="20"/>
          <w:szCs w:val="20"/>
        </w:rPr>
        <w:t>.</w:t>
      </w:r>
      <w:r w:rsidR="0037578E" w:rsidRPr="00FC6C48">
        <w:rPr>
          <w:rFonts w:ascii="Arial Narrow" w:hAnsi="Arial Narrow" w:cs="Times New Roman"/>
          <w:sz w:val="20"/>
          <w:szCs w:val="20"/>
        </w:rPr>
        <w:t xml:space="preserve"> NFPA 260 Standard Methods of Tests and Classification System for Cigarette Ignition Resistance of Components of   </w:t>
      </w:r>
      <w:r w:rsidR="0091290F" w:rsidRPr="00FC6C48">
        <w:rPr>
          <w:rFonts w:ascii="Arial Narrow" w:hAnsi="Arial Narrow" w:cs="Times New Roman"/>
          <w:sz w:val="20"/>
          <w:szCs w:val="20"/>
        </w:rPr>
        <w:t xml:space="preserve">      </w:t>
      </w:r>
      <w:r w:rsidR="0037578E" w:rsidRPr="00FC6C48">
        <w:rPr>
          <w:rFonts w:ascii="Arial Narrow" w:hAnsi="Arial Narrow" w:cs="Times New Roman"/>
          <w:sz w:val="20"/>
          <w:szCs w:val="20"/>
        </w:rPr>
        <w:t>Upholstered Furniture</w:t>
      </w:r>
    </w:p>
    <w:p w14:paraId="19DC77B2" w14:textId="152DD4B3" w:rsidR="0037578E" w:rsidRPr="00FC6C48" w:rsidRDefault="00435D6A" w:rsidP="0037578E">
      <w:pPr>
        <w:tabs>
          <w:tab w:val="left" w:pos="7730"/>
        </w:tabs>
        <w:spacing w:after="0" w:line="240" w:lineRule="auto"/>
        <w:ind w:left="900" w:hanging="180"/>
        <w:rPr>
          <w:rFonts w:ascii="Arial Narrow" w:hAnsi="Arial Narrow" w:cs="Times New Roman"/>
          <w:sz w:val="20"/>
          <w:szCs w:val="20"/>
        </w:rPr>
      </w:pPr>
      <w:r w:rsidRPr="00FC6C48">
        <w:rPr>
          <w:rFonts w:ascii="Arial Narrow" w:hAnsi="Arial Narrow" w:cs="Times New Roman"/>
          <w:b/>
          <w:bCs/>
          <w:sz w:val="20"/>
          <w:szCs w:val="20"/>
        </w:rPr>
        <w:t>D</w:t>
      </w:r>
      <w:r w:rsidR="0037578E" w:rsidRPr="00FC6C48">
        <w:rPr>
          <w:rFonts w:ascii="Arial Narrow" w:hAnsi="Arial Narrow" w:cs="Times New Roman"/>
          <w:b/>
          <w:bCs/>
          <w:sz w:val="20"/>
          <w:szCs w:val="20"/>
        </w:rPr>
        <w:t>.</w:t>
      </w:r>
      <w:r w:rsidR="0037578E" w:rsidRPr="00FC6C48">
        <w:rPr>
          <w:rFonts w:ascii="Arial Narrow" w:hAnsi="Arial Narrow" w:cs="Times New Roman"/>
          <w:sz w:val="20"/>
          <w:szCs w:val="20"/>
        </w:rPr>
        <w:t xml:space="preserve"> NFPA 701 Standard Methods of Fire Tests for Flame Propagation of Textiles and Films</w:t>
      </w:r>
      <w:bookmarkEnd w:id="4"/>
      <w:r w:rsidR="0037578E" w:rsidRPr="00FC6C48">
        <w:rPr>
          <w:rFonts w:ascii="Arial Narrow" w:hAnsi="Arial Narrow" w:cs="Times New Roman"/>
          <w:sz w:val="20"/>
          <w:szCs w:val="20"/>
        </w:rPr>
        <w:tab/>
      </w:r>
    </w:p>
    <w:p w14:paraId="14936059" w14:textId="74E3F019" w:rsidR="00435D6A" w:rsidRPr="00FC6C48" w:rsidRDefault="00435D6A" w:rsidP="00435D6A">
      <w:pPr>
        <w:tabs>
          <w:tab w:val="left" w:pos="7730"/>
        </w:tabs>
        <w:spacing w:after="0" w:line="240" w:lineRule="auto"/>
        <w:rPr>
          <w:rFonts w:ascii="Arial Narrow" w:hAnsi="Arial Narrow" w:cs="Times New Roman"/>
          <w:sz w:val="20"/>
          <w:szCs w:val="20"/>
        </w:rPr>
      </w:pPr>
    </w:p>
    <w:p w14:paraId="0BF0B25F" w14:textId="0648A110" w:rsidR="00435D6A" w:rsidRPr="004134FC" w:rsidRDefault="00435D6A" w:rsidP="00435D6A">
      <w:pPr>
        <w:spacing w:after="0" w:line="240" w:lineRule="auto"/>
        <w:rPr>
          <w:rFonts w:ascii="Arial Narrow" w:hAnsi="Arial Narrow" w:cs="Times New Roman"/>
          <w:b/>
          <w:sz w:val="20"/>
          <w:szCs w:val="20"/>
        </w:rPr>
      </w:pPr>
      <w:r w:rsidRPr="004134FC">
        <w:rPr>
          <w:rFonts w:ascii="Arial Narrow" w:hAnsi="Arial Narrow" w:cs="Times New Roman"/>
          <w:b/>
          <w:sz w:val="20"/>
          <w:szCs w:val="20"/>
        </w:rPr>
        <w:t xml:space="preserve">1.1.4 Military Health </w:t>
      </w:r>
      <w:r w:rsidR="004C4F42" w:rsidRPr="004134FC">
        <w:rPr>
          <w:rFonts w:ascii="Arial Narrow" w:hAnsi="Arial Narrow" w:cs="Times New Roman"/>
          <w:b/>
          <w:sz w:val="20"/>
          <w:szCs w:val="20"/>
        </w:rPr>
        <w:t>System</w:t>
      </w:r>
      <w:r w:rsidRPr="004134FC">
        <w:rPr>
          <w:rFonts w:ascii="Arial Narrow" w:hAnsi="Arial Narrow" w:cs="Times New Roman"/>
          <w:b/>
          <w:sz w:val="20"/>
          <w:szCs w:val="20"/>
        </w:rPr>
        <w:t xml:space="preserve"> Standards</w:t>
      </w:r>
    </w:p>
    <w:p w14:paraId="2BF7956B" w14:textId="77777777" w:rsidR="00435D6A" w:rsidRPr="004134FC" w:rsidRDefault="00435D6A" w:rsidP="00435D6A">
      <w:pPr>
        <w:spacing w:after="0" w:line="240" w:lineRule="auto"/>
        <w:ind w:left="900" w:hanging="180"/>
        <w:rPr>
          <w:rFonts w:ascii="Arial Narrow" w:hAnsi="Arial Narrow" w:cs="Times New Roman"/>
          <w:sz w:val="20"/>
          <w:szCs w:val="20"/>
        </w:rPr>
      </w:pPr>
      <w:r w:rsidRPr="004134FC">
        <w:rPr>
          <w:rFonts w:ascii="Arial Narrow" w:hAnsi="Arial Narrow" w:cs="Times New Roman"/>
          <w:b/>
          <w:sz w:val="20"/>
          <w:szCs w:val="20"/>
        </w:rPr>
        <w:t>A.</w:t>
      </w:r>
      <w:r w:rsidRPr="004134FC">
        <w:rPr>
          <w:rFonts w:ascii="Arial Narrow" w:hAnsi="Arial Narrow" w:cs="Times New Roman"/>
          <w:sz w:val="20"/>
          <w:szCs w:val="20"/>
        </w:rPr>
        <w:t xml:space="preserve"> Reserved for future.</w:t>
      </w:r>
    </w:p>
    <w:p w14:paraId="37860FAB" w14:textId="2A236DA9" w:rsidR="0037578E" w:rsidRPr="00FC6C48" w:rsidRDefault="0037578E" w:rsidP="0037578E">
      <w:pPr>
        <w:tabs>
          <w:tab w:val="left" w:pos="7730"/>
        </w:tabs>
        <w:spacing w:after="0" w:line="240" w:lineRule="auto"/>
        <w:ind w:left="900" w:hanging="180"/>
        <w:rPr>
          <w:rFonts w:ascii="Arial Narrow" w:hAnsi="Arial Narrow" w:cs="Times New Roman"/>
          <w:sz w:val="20"/>
          <w:szCs w:val="20"/>
        </w:rPr>
      </w:pPr>
    </w:p>
    <w:p w14:paraId="0904B2A6" w14:textId="4F1A0A91" w:rsidR="0037578E" w:rsidRPr="00FC6C48" w:rsidRDefault="0037578E" w:rsidP="0037578E">
      <w:pPr>
        <w:spacing w:after="0" w:line="240" w:lineRule="auto"/>
        <w:rPr>
          <w:rFonts w:ascii="Arial Narrow" w:hAnsi="Arial Narrow" w:cs="Times New Roman"/>
          <w:b/>
          <w:sz w:val="20"/>
          <w:szCs w:val="20"/>
        </w:rPr>
      </w:pPr>
      <w:bookmarkStart w:id="6" w:name="_Hlk65664862"/>
      <w:r w:rsidRPr="00FC6C48">
        <w:rPr>
          <w:rFonts w:ascii="Arial Narrow" w:hAnsi="Arial Narrow" w:cs="Times New Roman"/>
          <w:b/>
          <w:sz w:val="20"/>
          <w:szCs w:val="20"/>
        </w:rPr>
        <w:t>1.1.</w:t>
      </w:r>
      <w:r w:rsidR="00642CB0" w:rsidRPr="00FC6C48">
        <w:rPr>
          <w:rFonts w:ascii="Arial Narrow" w:hAnsi="Arial Narrow" w:cs="Times New Roman"/>
          <w:b/>
          <w:sz w:val="20"/>
          <w:szCs w:val="20"/>
        </w:rPr>
        <w:t>5</w:t>
      </w:r>
      <w:r w:rsidRPr="00FC6C48">
        <w:rPr>
          <w:rFonts w:ascii="Arial Narrow" w:hAnsi="Arial Narrow" w:cs="Times New Roman"/>
          <w:b/>
          <w:sz w:val="20"/>
          <w:szCs w:val="20"/>
        </w:rPr>
        <w:t xml:space="preserve"> American Society for Testing and Materials (ASTM)</w:t>
      </w:r>
    </w:p>
    <w:p w14:paraId="14462CC6" w14:textId="77777777" w:rsidR="0037578E" w:rsidRPr="00FC6C48" w:rsidRDefault="0037578E" w:rsidP="0037578E">
      <w:pPr>
        <w:pStyle w:val="BodyText"/>
        <w:ind w:left="0" w:firstLine="720"/>
        <w:rPr>
          <w:rFonts w:ascii="Arial Narrow" w:hAnsi="Arial Narrow" w:cs="Times New Roman"/>
        </w:rPr>
      </w:pPr>
      <w:bookmarkStart w:id="7" w:name="_Hlk47348306"/>
      <w:bookmarkStart w:id="8" w:name="_Hlk58881607"/>
      <w:r w:rsidRPr="00FC6C48">
        <w:rPr>
          <w:rFonts w:ascii="Arial Narrow" w:hAnsi="Arial Narrow" w:cs="Times New Roman"/>
          <w:b/>
          <w:bCs/>
        </w:rPr>
        <w:t>A.</w:t>
      </w:r>
      <w:r w:rsidRPr="00FC6C48">
        <w:rPr>
          <w:rFonts w:ascii="Arial Narrow" w:hAnsi="Arial Narrow" w:cs="Times New Roman"/>
        </w:rPr>
        <w:t xml:space="preserve"> ASTM D4157 Standard Test Method for Abrasion Resistance of Textile Fabrics (Oscillatory Cylinder Method)</w:t>
      </w:r>
      <w:bookmarkEnd w:id="7"/>
    </w:p>
    <w:p w14:paraId="2C32BD52" w14:textId="545FD1B9" w:rsidR="0037578E" w:rsidRPr="00FC6C48" w:rsidRDefault="0037578E" w:rsidP="004134FC">
      <w:pPr>
        <w:pStyle w:val="BodyText"/>
        <w:ind w:left="0" w:firstLine="720"/>
        <w:rPr>
          <w:rFonts w:ascii="Arial Narrow" w:hAnsi="Arial Narrow"/>
        </w:rPr>
      </w:pPr>
      <w:r w:rsidRPr="00FC6C48">
        <w:rPr>
          <w:rFonts w:ascii="Arial Narrow" w:eastAsiaTheme="minorHAnsi" w:hAnsi="Arial Narrow"/>
          <w:b/>
        </w:rPr>
        <w:t xml:space="preserve">B. </w:t>
      </w:r>
      <w:r w:rsidRPr="00FC6C48">
        <w:rPr>
          <w:rFonts w:ascii="Arial Narrow" w:eastAsiaTheme="minorHAnsi" w:hAnsi="Arial Narrow"/>
        </w:rPr>
        <w:t>ASTM E84 Standard Test Method for Surface Burning Characteristics of Building Materials</w:t>
      </w:r>
      <w:bookmarkEnd w:id="6"/>
      <w:bookmarkEnd w:id="8"/>
    </w:p>
    <w:bookmarkEnd w:id="5"/>
    <w:p w14:paraId="630744E7" w14:textId="77777777" w:rsidR="009D0950" w:rsidRPr="004134FC" w:rsidRDefault="009D0950" w:rsidP="00220C7C">
      <w:pPr>
        <w:spacing w:after="0" w:line="240" w:lineRule="auto"/>
        <w:rPr>
          <w:rFonts w:ascii="Arial Narrow" w:hAnsi="Arial Narrow" w:cs="Times New Roman"/>
          <w:b/>
          <w:sz w:val="20"/>
          <w:szCs w:val="20"/>
        </w:rPr>
      </w:pPr>
    </w:p>
    <w:p w14:paraId="136948E8" w14:textId="77777777" w:rsidR="00E11776" w:rsidRPr="004134FC" w:rsidRDefault="00E11776" w:rsidP="00E11776">
      <w:pPr>
        <w:spacing w:after="0" w:line="240" w:lineRule="auto"/>
        <w:rPr>
          <w:rFonts w:ascii="Arial Narrow" w:hAnsi="Arial Narrow" w:cs="Times New Roman"/>
          <w:b/>
          <w:sz w:val="20"/>
          <w:szCs w:val="20"/>
        </w:rPr>
      </w:pPr>
    </w:p>
    <w:p w14:paraId="6638B74E" w14:textId="77777777" w:rsidR="00AC342E" w:rsidRPr="004134FC" w:rsidRDefault="00AC342E" w:rsidP="00AC342E">
      <w:pPr>
        <w:spacing w:after="0" w:line="240" w:lineRule="auto"/>
        <w:rPr>
          <w:rFonts w:ascii="Arial Narrow" w:hAnsi="Arial Narrow" w:cs="Times New Roman"/>
          <w:b/>
          <w:sz w:val="20"/>
          <w:szCs w:val="20"/>
        </w:rPr>
      </w:pPr>
      <w:r w:rsidRPr="004134FC">
        <w:rPr>
          <w:rFonts w:ascii="Arial Narrow" w:hAnsi="Arial Narrow" w:cs="Times New Roman"/>
          <w:b/>
          <w:sz w:val="20"/>
          <w:szCs w:val="20"/>
        </w:rPr>
        <w:lastRenderedPageBreak/>
        <w:t>1.1.6 Underwriters Laboratories (UL)</w:t>
      </w:r>
    </w:p>
    <w:p w14:paraId="28DD18F5" w14:textId="77777777" w:rsidR="00AC342E" w:rsidRPr="004134FC" w:rsidRDefault="00AC342E" w:rsidP="00AC342E">
      <w:pPr>
        <w:spacing w:after="0" w:line="240" w:lineRule="auto"/>
        <w:ind w:left="900" w:hanging="180"/>
        <w:rPr>
          <w:rFonts w:ascii="Arial Narrow" w:hAnsi="Arial Narrow" w:cs="Times New Roman"/>
          <w:sz w:val="20"/>
          <w:szCs w:val="20"/>
        </w:rPr>
      </w:pPr>
      <w:r w:rsidRPr="004134FC">
        <w:rPr>
          <w:rFonts w:ascii="Arial Narrow" w:hAnsi="Arial Narrow" w:cs="Times New Roman"/>
          <w:b/>
          <w:sz w:val="20"/>
          <w:szCs w:val="20"/>
        </w:rPr>
        <w:t>A.</w:t>
      </w:r>
      <w:r w:rsidRPr="004134FC">
        <w:rPr>
          <w:rFonts w:ascii="Arial Narrow" w:hAnsi="Arial Narrow" w:cs="Times New Roman"/>
          <w:sz w:val="20"/>
          <w:szCs w:val="20"/>
        </w:rPr>
        <w:t xml:space="preserve"> UL 60601-1 Medical and Electrical Equipment, Part 1: General Requirements for Safety</w:t>
      </w:r>
    </w:p>
    <w:p w14:paraId="45133EE1" w14:textId="77777777" w:rsidR="00AC342E" w:rsidRPr="004134FC" w:rsidRDefault="00AC342E" w:rsidP="00AC342E">
      <w:pPr>
        <w:spacing w:after="0" w:line="240" w:lineRule="auto"/>
        <w:ind w:left="360"/>
        <w:rPr>
          <w:rFonts w:ascii="Arial Narrow" w:hAnsi="Arial Narrow" w:cs="Times New Roman"/>
          <w:sz w:val="20"/>
          <w:szCs w:val="20"/>
        </w:rPr>
      </w:pPr>
    </w:p>
    <w:p w14:paraId="0E600958" w14:textId="51F330E2" w:rsidR="00AC342E" w:rsidRPr="004134FC" w:rsidRDefault="00AC342E" w:rsidP="00AC342E">
      <w:pPr>
        <w:spacing w:after="0" w:line="240" w:lineRule="auto"/>
        <w:rPr>
          <w:rFonts w:ascii="Arial Narrow" w:hAnsi="Arial Narrow" w:cs="Times New Roman"/>
          <w:b/>
          <w:sz w:val="20"/>
          <w:szCs w:val="20"/>
        </w:rPr>
      </w:pPr>
      <w:r w:rsidRPr="004134FC">
        <w:rPr>
          <w:rFonts w:ascii="Arial Narrow" w:hAnsi="Arial Narrow" w:cs="Times New Roman"/>
          <w:b/>
          <w:sz w:val="20"/>
          <w:szCs w:val="20"/>
        </w:rPr>
        <w:t>1.1.7 International Electrotechnical Commission (IEC)</w:t>
      </w:r>
    </w:p>
    <w:p w14:paraId="15533303" w14:textId="77777777" w:rsidR="00AC342E" w:rsidRPr="004134FC" w:rsidRDefault="00AC342E" w:rsidP="00AC342E">
      <w:pPr>
        <w:spacing w:after="0" w:line="240" w:lineRule="auto"/>
        <w:ind w:left="900" w:hanging="180"/>
        <w:rPr>
          <w:rFonts w:ascii="Arial Narrow" w:hAnsi="Arial Narrow" w:cs="Times New Roman"/>
          <w:sz w:val="20"/>
          <w:szCs w:val="20"/>
        </w:rPr>
      </w:pPr>
      <w:r w:rsidRPr="004134FC">
        <w:rPr>
          <w:rFonts w:ascii="Arial Narrow" w:hAnsi="Arial Narrow" w:cs="Times New Roman"/>
          <w:b/>
          <w:sz w:val="20"/>
          <w:szCs w:val="20"/>
        </w:rPr>
        <w:t>A.</w:t>
      </w:r>
      <w:r w:rsidRPr="004134FC">
        <w:rPr>
          <w:rFonts w:ascii="Arial Narrow" w:hAnsi="Arial Narrow" w:cs="Times New Roman"/>
          <w:sz w:val="20"/>
          <w:szCs w:val="20"/>
        </w:rPr>
        <w:t xml:space="preserve"> IEC 60601 Medical Electrical Equipment and Systems]</w:t>
      </w:r>
    </w:p>
    <w:p w14:paraId="45DDBA16" w14:textId="77777777" w:rsidR="00AC342E" w:rsidRPr="004134FC" w:rsidRDefault="00AC342E" w:rsidP="00024A78">
      <w:pPr>
        <w:spacing w:after="0" w:line="240" w:lineRule="auto"/>
        <w:rPr>
          <w:rFonts w:ascii="Arial Narrow" w:hAnsi="Arial Narrow" w:cs="Times New Roman"/>
          <w:b/>
          <w:sz w:val="20"/>
          <w:szCs w:val="20"/>
        </w:rPr>
      </w:pPr>
    </w:p>
    <w:p w14:paraId="60626D6B" w14:textId="1C54D0CD" w:rsidR="00024A78" w:rsidRPr="004134FC" w:rsidRDefault="00024A78" w:rsidP="00024A78">
      <w:pPr>
        <w:spacing w:after="0" w:line="240" w:lineRule="auto"/>
        <w:rPr>
          <w:rFonts w:ascii="Arial Narrow" w:hAnsi="Arial Narrow" w:cs="Times New Roman"/>
          <w:b/>
          <w:sz w:val="20"/>
          <w:szCs w:val="20"/>
        </w:rPr>
      </w:pPr>
      <w:bookmarkStart w:id="9" w:name="_Hlk81578088"/>
      <w:r w:rsidRPr="004134FC">
        <w:rPr>
          <w:rFonts w:ascii="Arial Narrow" w:hAnsi="Arial Narrow" w:cs="Times New Roman"/>
          <w:b/>
          <w:sz w:val="20"/>
          <w:szCs w:val="20"/>
        </w:rPr>
        <w:t>1.1.</w:t>
      </w:r>
      <w:r w:rsidR="00AC342E" w:rsidRPr="004134FC">
        <w:rPr>
          <w:rFonts w:ascii="Arial Narrow" w:hAnsi="Arial Narrow" w:cs="Times New Roman"/>
          <w:b/>
          <w:sz w:val="20"/>
          <w:szCs w:val="20"/>
        </w:rPr>
        <w:t>8</w:t>
      </w:r>
      <w:r w:rsidRPr="004134FC">
        <w:rPr>
          <w:rFonts w:ascii="Arial Narrow" w:hAnsi="Arial Narrow" w:cs="Times New Roman"/>
          <w:b/>
          <w:sz w:val="20"/>
          <w:szCs w:val="20"/>
        </w:rPr>
        <w:t xml:space="preserve"> State of California Department of Consumer Affairs</w:t>
      </w:r>
    </w:p>
    <w:p w14:paraId="3B0C9317" w14:textId="77777777" w:rsidR="00024A78" w:rsidRPr="004134FC" w:rsidRDefault="00024A78" w:rsidP="00024A78">
      <w:pPr>
        <w:spacing w:after="0" w:line="240" w:lineRule="auto"/>
        <w:ind w:left="900" w:hanging="180"/>
        <w:rPr>
          <w:rFonts w:ascii="Arial Narrow" w:hAnsi="Arial Narrow" w:cs="Times New Roman"/>
          <w:sz w:val="20"/>
          <w:szCs w:val="20"/>
        </w:rPr>
      </w:pPr>
      <w:r w:rsidRPr="004134FC">
        <w:rPr>
          <w:rFonts w:ascii="Arial Narrow" w:hAnsi="Arial Narrow" w:cs="Times New Roman"/>
          <w:b/>
          <w:sz w:val="20"/>
          <w:szCs w:val="20"/>
        </w:rPr>
        <w:t>A.</w:t>
      </w:r>
      <w:r w:rsidRPr="004134FC">
        <w:rPr>
          <w:rFonts w:ascii="Arial Narrow" w:hAnsi="Arial Narrow" w:cs="Times New Roman"/>
          <w:sz w:val="20"/>
          <w:szCs w:val="20"/>
        </w:rPr>
        <w:t xml:space="preserve"> California Technical Bulletin 117-2013</w:t>
      </w:r>
    </w:p>
    <w:p w14:paraId="6C739E70" w14:textId="77777777" w:rsidR="00024A78" w:rsidRPr="004134FC" w:rsidRDefault="00024A78" w:rsidP="00024A78">
      <w:pPr>
        <w:spacing w:after="0" w:line="240" w:lineRule="auto"/>
        <w:rPr>
          <w:rFonts w:ascii="Arial Narrow" w:hAnsi="Arial Narrow" w:cs="Times New Roman"/>
          <w:b/>
          <w:sz w:val="20"/>
          <w:szCs w:val="20"/>
        </w:rPr>
      </w:pPr>
    </w:p>
    <w:p w14:paraId="2A921AA9" w14:textId="77767127" w:rsidR="00024A78" w:rsidRPr="004134FC" w:rsidRDefault="00024A78" w:rsidP="00024A78">
      <w:pPr>
        <w:spacing w:after="0" w:line="240" w:lineRule="auto"/>
        <w:rPr>
          <w:rFonts w:ascii="Arial Narrow" w:hAnsi="Arial Narrow" w:cs="Times New Roman"/>
          <w:b/>
          <w:sz w:val="20"/>
          <w:szCs w:val="20"/>
        </w:rPr>
      </w:pPr>
      <w:r w:rsidRPr="004134FC">
        <w:rPr>
          <w:rFonts w:ascii="Arial Narrow" w:hAnsi="Arial Narrow" w:cs="Times New Roman"/>
          <w:b/>
          <w:sz w:val="20"/>
          <w:szCs w:val="20"/>
        </w:rPr>
        <w:t>1.1.</w:t>
      </w:r>
      <w:r w:rsidR="00AC342E" w:rsidRPr="004134FC">
        <w:rPr>
          <w:rFonts w:ascii="Arial Narrow" w:hAnsi="Arial Narrow" w:cs="Times New Roman"/>
          <w:b/>
          <w:sz w:val="20"/>
          <w:szCs w:val="20"/>
        </w:rPr>
        <w:t>9</w:t>
      </w:r>
      <w:r w:rsidRPr="004134FC">
        <w:rPr>
          <w:rFonts w:ascii="Arial Narrow" w:hAnsi="Arial Narrow" w:cs="Times New Roman"/>
          <w:b/>
          <w:sz w:val="20"/>
          <w:szCs w:val="20"/>
        </w:rPr>
        <w:t xml:space="preserve"> Other Standards</w:t>
      </w:r>
    </w:p>
    <w:p w14:paraId="4215957E" w14:textId="77777777" w:rsidR="00024A78" w:rsidRPr="004134FC" w:rsidRDefault="00024A78" w:rsidP="00024A78">
      <w:pPr>
        <w:spacing w:after="0" w:line="240" w:lineRule="auto"/>
        <w:ind w:left="900" w:hanging="180"/>
        <w:rPr>
          <w:rFonts w:ascii="Arial Narrow" w:hAnsi="Arial Narrow" w:cs="Times New Roman"/>
          <w:sz w:val="20"/>
          <w:szCs w:val="20"/>
        </w:rPr>
      </w:pPr>
      <w:r w:rsidRPr="004134FC">
        <w:rPr>
          <w:rFonts w:ascii="Arial Narrow" w:hAnsi="Arial Narrow" w:cs="Times New Roman"/>
          <w:b/>
          <w:sz w:val="20"/>
          <w:szCs w:val="20"/>
        </w:rPr>
        <w:t>A.</w:t>
      </w:r>
      <w:r w:rsidRPr="004134FC">
        <w:rPr>
          <w:rFonts w:ascii="Arial Narrow" w:hAnsi="Arial Narrow" w:cs="Times New Roman"/>
          <w:sz w:val="20"/>
          <w:szCs w:val="20"/>
        </w:rPr>
        <w:t xml:space="preserve"> Reserved for future. </w:t>
      </w:r>
    </w:p>
    <w:bookmarkEnd w:id="9"/>
    <w:p w14:paraId="1B7F2A28" w14:textId="77777777" w:rsidR="00E650AA" w:rsidRPr="004134FC" w:rsidRDefault="00E650AA" w:rsidP="00CC1372">
      <w:pPr>
        <w:pStyle w:val="BodyText"/>
        <w:ind w:left="0"/>
        <w:rPr>
          <w:rFonts w:ascii="Arial Narrow" w:eastAsiaTheme="minorHAnsi" w:hAnsi="Arial Narrow"/>
          <w:b/>
        </w:rPr>
      </w:pPr>
    </w:p>
    <w:p w14:paraId="5A6E3CB3" w14:textId="517DF646" w:rsidR="00CC1372" w:rsidRPr="004134FC" w:rsidRDefault="00CC1372" w:rsidP="00CC1372">
      <w:pPr>
        <w:pStyle w:val="BodyText"/>
        <w:ind w:left="0"/>
        <w:rPr>
          <w:rFonts w:ascii="Arial Narrow" w:hAnsi="Arial Narrow" w:cs="Times New Roman"/>
          <w:b/>
        </w:rPr>
      </w:pPr>
      <w:r w:rsidRPr="004134FC">
        <w:rPr>
          <w:rFonts w:ascii="Arial Narrow" w:hAnsi="Arial Narrow" w:cs="Times New Roman"/>
          <w:b/>
        </w:rPr>
        <w:t>2.1 DESCRIPTIO</w:t>
      </w:r>
      <w:r w:rsidR="00AB4EF6" w:rsidRPr="004134FC">
        <w:rPr>
          <w:rFonts w:ascii="Arial Narrow" w:hAnsi="Arial Narrow" w:cs="Times New Roman"/>
          <w:b/>
        </w:rPr>
        <w:t>N &amp; MATERIALS</w:t>
      </w:r>
    </w:p>
    <w:p w14:paraId="26D6368E" w14:textId="77777777" w:rsidR="00E47A06" w:rsidRPr="00FC6C48" w:rsidRDefault="00E47A06" w:rsidP="00E47A06">
      <w:pPr>
        <w:pStyle w:val="BodyText"/>
        <w:ind w:left="360"/>
        <w:rPr>
          <w:rFonts w:ascii="Arial Narrow" w:hAnsi="Arial Narrow"/>
        </w:rPr>
      </w:pPr>
      <w:r w:rsidRPr="00FC6C48">
        <w:rPr>
          <w:rFonts w:ascii="Arial Narrow" w:hAnsi="Arial Narrow"/>
        </w:rPr>
        <w:t>All requirements within the MIL-STD 1691 JSN descriptions are to be met as well as the performance guidelines listed in the following descriptions.</w:t>
      </w:r>
    </w:p>
    <w:p w14:paraId="38003064" w14:textId="77777777" w:rsidR="00CC7832" w:rsidRPr="00FC6C48" w:rsidRDefault="00CC7832" w:rsidP="008C5BDA">
      <w:pPr>
        <w:pStyle w:val="ListParagraph"/>
        <w:tabs>
          <w:tab w:val="left" w:pos="630"/>
        </w:tabs>
        <w:ind w:left="180" w:hanging="180"/>
        <w:rPr>
          <w:rStyle w:val="PlaceholderText"/>
          <w:b/>
          <w:color w:val="auto"/>
        </w:rPr>
      </w:pPr>
    </w:p>
    <w:p w14:paraId="361CCABF" w14:textId="77777777" w:rsidR="007F1BDD" w:rsidRPr="004134FC" w:rsidRDefault="008C5BDA" w:rsidP="00E950F3">
      <w:pPr>
        <w:pStyle w:val="ListParagraph"/>
        <w:tabs>
          <w:tab w:val="left" w:pos="630"/>
        </w:tabs>
        <w:ind w:left="630" w:hanging="630"/>
        <w:rPr>
          <w:rStyle w:val="PlaceholderText"/>
          <w:b/>
          <w:color w:val="auto"/>
        </w:rPr>
      </w:pPr>
      <w:r w:rsidRPr="004134FC">
        <w:rPr>
          <w:rStyle w:val="PlaceholderText"/>
          <w:b/>
          <w:color w:val="auto"/>
        </w:rPr>
        <w:t>2.1.1</w:t>
      </w:r>
      <w:r w:rsidRPr="004134FC">
        <w:rPr>
          <w:rStyle w:val="PlaceholderText"/>
          <w:b/>
          <w:color w:val="auto"/>
        </w:rPr>
        <w:tab/>
        <w:t>All JSN’S</w:t>
      </w:r>
      <w:r w:rsidR="00E950F3" w:rsidRPr="004134FC">
        <w:rPr>
          <w:rStyle w:val="PlaceholderText"/>
          <w:b/>
          <w:color w:val="auto"/>
        </w:rPr>
        <w:t xml:space="preserve"> </w:t>
      </w:r>
    </w:p>
    <w:p w14:paraId="200E3D8A" w14:textId="67716F7E" w:rsidR="008C5BDA" w:rsidRPr="004134FC" w:rsidRDefault="007F1BDD" w:rsidP="004134FC">
      <w:pPr>
        <w:pStyle w:val="ListParagraph"/>
        <w:tabs>
          <w:tab w:val="left" w:pos="630"/>
        </w:tabs>
        <w:ind w:left="900" w:hanging="630"/>
        <w:rPr>
          <w:rStyle w:val="PlaceholderText"/>
          <w:color w:val="auto"/>
          <w:szCs w:val="20"/>
        </w:rPr>
      </w:pPr>
      <w:r w:rsidRPr="00FC6C48">
        <w:rPr>
          <w:rStyle w:val="PlaceholderText"/>
          <w:b/>
          <w:color w:val="auto"/>
        </w:rPr>
        <w:tab/>
      </w:r>
      <w:r w:rsidR="002F7952" w:rsidRPr="004134FC">
        <w:rPr>
          <w:rFonts w:cs="Times New Roman"/>
          <w:b/>
          <w:szCs w:val="20"/>
        </w:rPr>
        <w:t xml:space="preserve">  </w:t>
      </w:r>
      <w:r w:rsidR="0076744D" w:rsidRPr="004134FC">
        <w:rPr>
          <w:rStyle w:val="PlaceholderText"/>
          <w:b/>
          <w:color w:val="auto"/>
          <w:szCs w:val="20"/>
        </w:rPr>
        <w:t>A</w:t>
      </w:r>
      <w:r w:rsidR="008C5BDA" w:rsidRPr="004134FC">
        <w:rPr>
          <w:rStyle w:val="PlaceholderText"/>
          <w:b/>
          <w:color w:val="auto"/>
          <w:szCs w:val="20"/>
        </w:rPr>
        <w:t>.</w:t>
      </w:r>
      <w:r w:rsidR="008C5BDA" w:rsidRPr="004134FC">
        <w:rPr>
          <w:rStyle w:val="PlaceholderText"/>
          <w:color w:val="auto"/>
          <w:szCs w:val="20"/>
        </w:rPr>
        <w:t xml:space="preserve"> Fire and flame spread of </w:t>
      </w:r>
      <w:r w:rsidR="0028065C" w:rsidRPr="004134FC">
        <w:rPr>
          <w:rStyle w:val="PlaceholderText"/>
          <w:color w:val="auto"/>
          <w:szCs w:val="20"/>
        </w:rPr>
        <w:t>fabrics</w:t>
      </w:r>
      <w:r w:rsidR="008C5BDA" w:rsidRPr="004134FC">
        <w:rPr>
          <w:rStyle w:val="PlaceholderText"/>
          <w:color w:val="auto"/>
          <w:szCs w:val="20"/>
        </w:rPr>
        <w:t xml:space="preserve"> </w:t>
      </w:r>
      <w:r w:rsidR="008E1993" w:rsidRPr="004134FC">
        <w:rPr>
          <w:rStyle w:val="PlaceholderText"/>
          <w:color w:val="auto"/>
          <w:szCs w:val="20"/>
        </w:rPr>
        <w:t xml:space="preserve">must </w:t>
      </w:r>
      <w:r w:rsidR="008C5BDA" w:rsidRPr="004134FC">
        <w:rPr>
          <w:rStyle w:val="PlaceholderText"/>
          <w:color w:val="auto"/>
          <w:szCs w:val="20"/>
        </w:rPr>
        <w:t xml:space="preserve">meet class A flame spread with maximum smoke developed of 450 as </w:t>
      </w:r>
      <w:r w:rsidR="002F7952" w:rsidRPr="004134FC">
        <w:rPr>
          <w:rStyle w:val="PlaceholderText"/>
          <w:color w:val="auto"/>
          <w:szCs w:val="20"/>
        </w:rPr>
        <w:t xml:space="preserve">     </w:t>
      </w:r>
      <w:r w:rsidR="008C5BDA" w:rsidRPr="004134FC">
        <w:rPr>
          <w:rStyle w:val="PlaceholderText"/>
          <w:color w:val="auto"/>
          <w:szCs w:val="20"/>
        </w:rPr>
        <w:t>outlined by testing within the reference standards.</w:t>
      </w:r>
    </w:p>
    <w:p w14:paraId="5D5B9A91" w14:textId="63E03604" w:rsidR="008C5BDA" w:rsidRPr="004134FC" w:rsidRDefault="0076744D" w:rsidP="008C5BDA">
      <w:pPr>
        <w:pStyle w:val="ListParagraph"/>
        <w:tabs>
          <w:tab w:val="left" w:pos="630"/>
        </w:tabs>
        <w:ind w:left="900" w:hanging="180"/>
        <w:rPr>
          <w:rStyle w:val="PlaceholderText"/>
          <w:color w:val="auto"/>
          <w:szCs w:val="20"/>
        </w:rPr>
      </w:pPr>
      <w:r w:rsidRPr="004134FC">
        <w:rPr>
          <w:rStyle w:val="PlaceholderText"/>
          <w:b/>
          <w:color w:val="auto"/>
        </w:rPr>
        <w:t>B</w:t>
      </w:r>
      <w:r w:rsidR="008C5BDA" w:rsidRPr="004134FC">
        <w:rPr>
          <w:rStyle w:val="PlaceholderText"/>
          <w:b/>
          <w:color w:val="auto"/>
        </w:rPr>
        <w:t>.</w:t>
      </w:r>
      <w:r w:rsidR="008C5BDA" w:rsidRPr="004134FC">
        <w:rPr>
          <w:rStyle w:val="PlaceholderText"/>
          <w:color w:val="auto"/>
        </w:rPr>
        <w:t xml:space="preserve"> </w:t>
      </w:r>
      <w:r w:rsidR="008E1993" w:rsidRPr="004134FC">
        <w:rPr>
          <w:rStyle w:val="PlaceholderText"/>
          <w:color w:val="auto"/>
        </w:rPr>
        <w:t>P</w:t>
      </w:r>
      <w:r w:rsidR="008C5BDA" w:rsidRPr="004134FC">
        <w:rPr>
          <w:rStyle w:val="PlaceholderText"/>
          <w:color w:val="auto"/>
        </w:rPr>
        <w:t xml:space="preserve">roduct finishes </w:t>
      </w:r>
      <w:r w:rsidR="008E1993" w:rsidRPr="004134FC">
        <w:rPr>
          <w:rStyle w:val="PlaceholderText"/>
          <w:color w:val="auto"/>
        </w:rPr>
        <w:t xml:space="preserve">must </w:t>
      </w:r>
      <w:r w:rsidR="008C5BDA" w:rsidRPr="004134FC">
        <w:rPr>
          <w:rStyle w:val="PlaceholderText"/>
          <w:color w:val="auto"/>
        </w:rPr>
        <w:t xml:space="preserve">be capable of </w:t>
      </w:r>
      <w:r w:rsidR="008C5BDA" w:rsidRPr="004134FC">
        <w:rPr>
          <w:rStyle w:val="PlaceholderText"/>
          <w:color w:val="auto"/>
          <w:szCs w:val="20"/>
        </w:rPr>
        <w:t>maintaining sheen and color through warranty period when using industry standard cleaning</w:t>
      </w:r>
      <w:r w:rsidR="005038E4" w:rsidRPr="004134FC">
        <w:rPr>
          <w:rStyle w:val="PlaceholderText"/>
          <w:color w:val="auto"/>
          <w:szCs w:val="20"/>
        </w:rPr>
        <w:t xml:space="preserve"> and disinfection</w:t>
      </w:r>
      <w:r w:rsidR="008C5BDA" w:rsidRPr="004134FC">
        <w:rPr>
          <w:rStyle w:val="PlaceholderText"/>
          <w:color w:val="auto"/>
          <w:szCs w:val="20"/>
        </w:rPr>
        <w:t xml:space="preserve"> solutions.</w:t>
      </w:r>
    </w:p>
    <w:p w14:paraId="1E4598CD" w14:textId="2B85340F" w:rsidR="008C5BDA" w:rsidRPr="004134FC" w:rsidRDefault="0076744D" w:rsidP="008C5BDA">
      <w:pPr>
        <w:pStyle w:val="ListParagraph"/>
        <w:tabs>
          <w:tab w:val="left" w:pos="630"/>
        </w:tabs>
        <w:ind w:left="900" w:hanging="180"/>
        <w:rPr>
          <w:rStyle w:val="PlaceholderText"/>
          <w:color w:val="auto"/>
          <w:szCs w:val="20"/>
        </w:rPr>
      </w:pPr>
      <w:r w:rsidRPr="004134FC">
        <w:rPr>
          <w:rStyle w:val="PlaceholderText"/>
          <w:b/>
          <w:color w:val="auto"/>
        </w:rPr>
        <w:t>C</w:t>
      </w:r>
      <w:r w:rsidR="008C5BDA" w:rsidRPr="004134FC">
        <w:rPr>
          <w:rStyle w:val="PlaceholderText"/>
          <w:b/>
          <w:color w:val="auto"/>
        </w:rPr>
        <w:t>.</w:t>
      </w:r>
      <w:r w:rsidR="008C5BDA" w:rsidRPr="004134FC">
        <w:rPr>
          <w:rStyle w:val="PlaceholderText"/>
          <w:color w:val="auto"/>
          <w:szCs w:val="20"/>
        </w:rPr>
        <w:t xml:space="preserve"> Finishes and fabrics </w:t>
      </w:r>
      <w:r w:rsidR="00D05BEB" w:rsidRPr="004134FC">
        <w:rPr>
          <w:rStyle w:val="PlaceholderText"/>
          <w:color w:val="auto"/>
          <w:szCs w:val="20"/>
        </w:rPr>
        <w:t>must</w:t>
      </w:r>
      <w:r w:rsidR="008C5BDA" w:rsidRPr="004134FC">
        <w:rPr>
          <w:rStyle w:val="PlaceholderText"/>
          <w:color w:val="auto"/>
          <w:szCs w:val="20"/>
        </w:rPr>
        <w:t xml:space="preserve"> be selected from the manufacturers’ standard options for the specified model unless noted otherwise.</w:t>
      </w:r>
    </w:p>
    <w:p w14:paraId="5720DFD7" w14:textId="6FF70904" w:rsidR="00A63C7F" w:rsidRPr="004134FC" w:rsidRDefault="00A63C7F" w:rsidP="008C5BDA">
      <w:pPr>
        <w:pStyle w:val="ListParagraph"/>
        <w:tabs>
          <w:tab w:val="left" w:pos="630"/>
        </w:tabs>
        <w:ind w:left="900" w:hanging="180"/>
        <w:rPr>
          <w:rStyle w:val="PlaceholderText"/>
          <w:color w:val="auto"/>
          <w:szCs w:val="20"/>
        </w:rPr>
      </w:pPr>
      <w:r w:rsidRPr="004134FC">
        <w:rPr>
          <w:rStyle w:val="PlaceholderText"/>
          <w:b/>
          <w:color w:val="auto"/>
        </w:rPr>
        <w:t>D.</w:t>
      </w:r>
      <w:r w:rsidRPr="004134FC">
        <w:rPr>
          <w:rStyle w:val="PlaceholderText"/>
          <w:color w:val="auto"/>
          <w:szCs w:val="20"/>
        </w:rPr>
        <w:t xml:space="preserve"> </w:t>
      </w:r>
      <w:r w:rsidR="008E1993" w:rsidRPr="004134FC">
        <w:rPr>
          <w:rStyle w:val="PlaceholderText"/>
          <w:color w:val="auto"/>
          <w:szCs w:val="20"/>
        </w:rPr>
        <w:t>F</w:t>
      </w:r>
      <w:r w:rsidRPr="004134FC">
        <w:rPr>
          <w:rStyle w:val="PlaceholderText"/>
          <w:color w:val="auto"/>
          <w:szCs w:val="20"/>
        </w:rPr>
        <w:t>abrics (upholstery or drapery) must be polyurethane free.</w:t>
      </w:r>
    </w:p>
    <w:p w14:paraId="33E89436" w14:textId="0F44D60E" w:rsidR="00A63C7F" w:rsidRPr="004134FC" w:rsidRDefault="00A63C7F" w:rsidP="008C5BDA">
      <w:pPr>
        <w:pStyle w:val="ListParagraph"/>
        <w:tabs>
          <w:tab w:val="left" w:pos="630"/>
        </w:tabs>
        <w:ind w:left="900" w:hanging="180"/>
        <w:rPr>
          <w:rStyle w:val="PlaceholderText"/>
          <w:color w:val="auto"/>
          <w:szCs w:val="20"/>
        </w:rPr>
      </w:pPr>
      <w:r w:rsidRPr="004134FC">
        <w:rPr>
          <w:rStyle w:val="PlaceholderText"/>
          <w:b/>
          <w:color w:val="auto"/>
        </w:rPr>
        <w:t>E.</w:t>
      </w:r>
      <w:r w:rsidRPr="004134FC">
        <w:rPr>
          <w:rStyle w:val="PlaceholderText"/>
          <w:color w:val="auto"/>
          <w:szCs w:val="20"/>
        </w:rPr>
        <w:t xml:space="preserve"> Chrome plating must not be utilized as a finish.</w:t>
      </w:r>
    </w:p>
    <w:p w14:paraId="5ED48936" w14:textId="19E9231B" w:rsidR="00DB5CE7" w:rsidRPr="004134FC" w:rsidRDefault="00DB5CE7" w:rsidP="008C5BDA">
      <w:pPr>
        <w:pStyle w:val="ListParagraph"/>
        <w:tabs>
          <w:tab w:val="left" w:pos="630"/>
        </w:tabs>
        <w:ind w:left="900" w:hanging="180"/>
        <w:rPr>
          <w:rStyle w:val="PlaceholderText"/>
          <w:color w:val="auto"/>
          <w:szCs w:val="20"/>
        </w:rPr>
      </w:pPr>
      <w:r w:rsidRPr="004134FC">
        <w:rPr>
          <w:rStyle w:val="PlaceholderText"/>
          <w:b/>
          <w:color w:val="auto"/>
        </w:rPr>
        <w:t>F.</w:t>
      </w:r>
      <w:r w:rsidRPr="004134FC">
        <w:rPr>
          <w:rStyle w:val="PlaceholderText"/>
          <w:color w:val="auto"/>
          <w:szCs w:val="20"/>
        </w:rPr>
        <w:t xml:space="preserve"> Wherever possible, finishes </w:t>
      </w:r>
      <w:r w:rsidR="00D05BEB" w:rsidRPr="004134FC">
        <w:rPr>
          <w:rStyle w:val="PlaceholderText"/>
          <w:color w:val="auto"/>
          <w:szCs w:val="20"/>
        </w:rPr>
        <w:t>must</w:t>
      </w:r>
      <w:r w:rsidRPr="004134FC">
        <w:rPr>
          <w:rStyle w:val="PlaceholderText"/>
          <w:color w:val="auto"/>
          <w:szCs w:val="20"/>
        </w:rPr>
        <w:t xml:space="preserve"> be inherently resistant to bacterial or fungal growth.</w:t>
      </w:r>
    </w:p>
    <w:p w14:paraId="51F80969" w14:textId="77777777" w:rsidR="0022727A" w:rsidRPr="004134FC" w:rsidRDefault="0022727A" w:rsidP="008C5BDA">
      <w:pPr>
        <w:pStyle w:val="ListParagraph"/>
        <w:tabs>
          <w:tab w:val="left" w:pos="630"/>
        </w:tabs>
        <w:ind w:left="900" w:hanging="180"/>
        <w:rPr>
          <w:rStyle w:val="PlaceholderText"/>
          <w:color w:val="auto"/>
          <w:szCs w:val="20"/>
        </w:rPr>
      </w:pPr>
    </w:p>
    <w:p w14:paraId="3523F425" w14:textId="77777777" w:rsidR="0022727A" w:rsidRPr="00FC6C48" w:rsidRDefault="0022727A" w:rsidP="0022727A">
      <w:pPr>
        <w:pStyle w:val="ListParagraph"/>
        <w:tabs>
          <w:tab w:val="left" w:pos="630"/>
        </w:tabs>
        <w:ind w:left="180" w:hanging="180"/>
        <w:rPr>
          <w:rStyle w:val="PlaceholderText"/>
          <w:b/>
          <w:color w:val="auto"/>
        </w:rPr>
      </w:pPr>
      <w:r w:rsidRPr="00FC6C48">
        <w:rPr>
          <w:rStyle w:val="PlaceholderText"/>
          <w:b/>
          <w:color w:val="auto"/>
        </w:rPr>
        <w:t>2.1.2</w:t>
      </w:r>
      <w:r w:rsidRPr="00FC6C48">
        <w:rPr>
          <w:rStyle w:val="PlaceholderText"/>
          <w:b/>
          <w:color w:val="auto"/>
        </w:rPr>
        <w:tab/>
        <w:t xml:space="preserve">Toilet, Bath and Laundry Accessories </w:t>
      </w:r>
    </w:p>
    <w:p w14:paraId="3F5A04EF" w14:textId="77777777" w:rsidR="0022727A" w:rsidRPr="00FC6C48" w:rsidRDefault="0022727A" w:rsidP="0022727A">
      <w:pPr>
        <w:pStyle w:val="ListParagraph"/>
        <w:tabs>
          <w:tab w:val="left" w:pos="630"/>
        </w:tabs>
        <w:ind w:left="180" w:hanging="180"/>
        <w:rPr>
          <w:rStyle w:val="PlaceholderText"/>
          <w:b/>
          <w:color w:val="auto"/>
        </w:rPr>
      </w:pPr>
      <w:r w:rsidRPr="00FC6C48">
        <w:rPr>
          <w:rStyle w:val="PlaceholderText"/>
          <w:b/>
          <w:color w:val="auto"/>
        </w:rPr>
        <w:tab/>
      </w:r>
      <w:r w:rsidRPr="00FC6C48">
        <w:rPr>
          <w:rStyle w:val="PlaceholderText"/>
          <w:b/>
          <w:color w:val="auto"/>
        </w:rPr>
        <w:tab/>
      </w:r>
      <w:r w:rsidRPr="00FC6C48">
        <w:rPr>
          <w:rStyle w:val="PlaceholderText"/>
          <w:b/>
          <w:color w:val="auto"/>
        </w:rPr>
        <w:tab/>
        <w:t xml:space="preserve">A5045 </w:t>
      </w:r>
      <w:r w:rsidRPr="00FC6C48">
        <w:rPr>
          <w:b/>
        </w:rPr>
        <w:t>– Hair Dryer, Wall-Mounted, Patient Room</w:t>
      </w:r>
      <w:r w:rsidRPr="00FC6C48">
        <w:rPr>
          <w:rStyle w:val="PlaceholderText"/>
          <w:b/>
          <w:color w:val="auto"/>
        </w:rPr>
        <w:t xml:space="preserve"> </w:t>
      </w:r>
    </w:p>
    <w:p w14:paraId="7B7C2853" w14:textId="43F0F9CF" w:rsidR="0022727A" w:rsidRPr="00FC6C48" w:rsidRDefault="002F7952">
      <w:pPr>
        <w:pStyle w:val="ListParagraph"/>
        <w:numPr>
          <w:ilvl w:val="0"/>
          <w:numId w:val="26"/>
        </w:numPr>
        <w:tabs>
          <w:tab w:val="left" w:pos="630"/>
        </w:tabs>
        <w:rPr>
          <w:rStyle w:val="PlaceholderText"/>
          <w:color w:val="auto"/>
        </w:rPr>
      </w:pPr>
      <w:r w:rsidRPr="00FC6C48">
        <w:rPr>
          <w:rStyle w:val="PlaceholderText"/>
          <w:color w:val="auto"/>
        </w:rPr>
        <w:t>Unit</w:t>
      </w:r>
      <w:r w:rsidR="0022727A" w:rsidRPr="00FC6C48">
        <w:rPr>
          <w:rStyle w:val="PlaceholderText"/>
          <w:color w:val="auto"/>
        </w:rPr>
        <w:t xml:space="preserve"> </w:t>
      </w:r>
      <w:r w:rsidR="00D05BEB" w:rsidRPr="00FC6C48">
        <w:rPr>
          <w:rStyle w:val="PlaceholderText"/>
          <w:color w:val="auto"/>
        </w:rPr>
        <w:t>must</w:t>
      </w:r>
      <w:r w:rsidR="0022727A" w:rsidRPr="00FC6C48">
        <w:rPr>
          <w:rStyle w:val="PlaceholderText"/>
          <w:color w:val="auto"/>
        </w:rPr>
        <w:t xml:space="preserve"> be wall mounted. </w:t>
      </w:r>
    </w:p>
    <w:p w14:paraId="652400BF" w14:textId="551D3E59" w:rsidR="0022727A" w:rsidRPr="00FC6C48" w:rsidRDefault="00D05BEB">
      <w:pPr>
        <w:pStyle w:val="ListParagraph"/>
        <w:numPr>
          <w:ilvl w:val="0"/>
          <w:numId w:val="26"/>
        </w:numPr>
        <w:tabs>
          <w:tab w:val="left" w:pos="630"/>
        </w:tabs>
        <w:rPr>
          <w:rStyle w:val="PlaceholderText"/>
          <w:color w:val="auto"/>
        </w:rPr>
      </w:pPr>
      <w:r w:rsidRPr="00FC6C48">
        <w:rPr>
          <w:rStyle w:val="PlaceholderText"/>
          <w:color w:val="auto"/>
        </w:rPr>
        <w:t>Must have</w:t>
      </w:r>
      <w:r w:rsidR="0022727A" w:rsidRPr="00FC6C48">
        <w:rPr>
          <w:rStyle w:val="PlaceholderText"/>
          <w:color w:val="auto"/>
        </w:rPr>
        <w:t xml:space="preserve"> 2 speeds.</w:t>
      </w:r>
    </w:p>
    <w:p w14:paraId="313D7E52" w14:textId="2EF96DEC" w:rsidR="0022727A" w:rsidRPr="00FC6C48" w:rsidRDefault="00D05BEB">
      <w:pPr>
        <w:pStyle w:val="ListParagraph"/>
        <w:numPr>
          <w:ilvl w:val="0"/>
          <w:numId w:val="26"/>
        </w:numPr>
        <w:tabs>
          <w:tab w:val="left" w:pos="630"/>
        </w:tabs>
        <w:rPr>
          <w:rStyle w:val="PlaceholderText"/>
          <w:color w:val="auto"/>
        </w:rPr>
      </w:pPr>
      <w:r w:rsidRPr="00FC6C48">
        <w:rPr>
          <w:rStyle w:val="PlaceholderText"/>
          <w:color w:val="auto"/>
        </w:rPr>
        <w:t>Must</w:t>
      </w:r>
      <w:r w:rsidR="0022727A" w:rsidRPr="00FC6C48">
        <w:rPr>
          <w:rStyle w:val="PlaceholderText"/>
          <w:color w:val="auto"/>
        </w:rPr>
        <w:t xml:space="preserve"> have 2 heat settings.</w:t>
      </w:r>
    </w:p>
    <w:p w14:paraId="1F23EEF3" w14:textId="7388A124" w:rsidR="0022727A" w:rsidRPr="00FC6C48" w:rsidRDefault="002F7952">
      <w:pPr>
        <w:pStyle w:val="ListParagraph"/>
        <w:numPr>
          <w:ilvl w:val="0"/>
          <w:numId w:val="26"/>
        </w:numPr>
        <w:tabs>
          <w:tab w:val="left" w:pos="630"/>
        </w:tabs>
        <w:rPr>
          <w:rStyle w:val="PlaceholderText"/>
          <w:color w:val="auto"/>
        </w:rPr>
      </w:pPr>
      <w:r w:rsidRPr="00FC6C48">
        <w:rPr>
          <w:rStyle w:val="PlaceholderText"/>
          <w:color w:val="auto"/>
        </w:rPr>
        <w:t xml:space="preserve">Wattage </w:t>
      </w:r>
      <w:r w:rsidR="00D05BEB" w:rsidRPr="00FC6C48">
        <w:rPr>
          <w:rStyle w:val="PlaceholderText"/>
          <w:color w:val="auto"/>
        </w:rPr>
        <w:t xml:space="preserve">must </w:t>
      </w:r>
      <w:r w:rsidRPr="00FC6C48">
        <w:rPr>
          <w:rStyle w:val="PlaceholderText"/>
          <w:color w:val="auto"/>
        </w:rPr>
        <w:t>be</w:t>
      </w:r>
      <w:r w:rsidR="0022727A" w:rsidRPr="00FC6C48">
        <w:rPr>
          <w:rStyle w:val="PlaceholderText"/>
          <w:color w:val="auto"/>
        </w:rPr>
        <w:t xml:space="preserve"> 1500 watts minimum.</w:t>
      </w:r>
    </w:p>
    <w:p w14:paraId="56293785" w14:textId="212BA729" w:rsidR="0022727A" w:rsidRPr="00FC6C48" w:rsidRDefault="00D05BEB">
      <w:pPr>
        <w:pStyle w:val="ListParagraph"/>
        <w:numPr>
          <w:ilvl w:val="0"/>
          <w:numId w:val="26"/>
        </w:numPr>
        <w:tabs>
          <w:tab w:val="left" w:pos="630"/>
        </w:tabs>
        <w:rPr>
          <w:rStyle w:val="PlaceholderText"/>
          <w:color w:val="auto"/>
        </w:rPr>
      </w:pPr>
      <w:r w:rsidRPr="00FC6C48">
        <w:rPr>
          <w:rStyle w:val="PlaceholderText"/>
          <w:color w:val="auto"/>
        </w:rPr>
        <w:t>Must</w:t>
      </w:r>
      <w:r w:rsidR="0022727A" w:rsidRPr="00FC6C48">
        <w:rPr>
          <w:rStyle w:val="PlaceholderText"/>
          <w:color w:val="auto"/>
        </w:rPr>
        <w:t xml:space="preserve"> have an automatic shut-off when returned to the holder.</w:t>
      </w:r>
    </w:p>
    <w:p w14:paraId="239A8465" w14:textId="01C5E92A" w:rsidR="0022727A" w:rsidRPr="00FC6C48" w:rsidRDefault="002F7952">
      <w:pPr>
        <w:pStyle w:val="ListParagraph"/>
        <w:numPr>
          <w:ilvl w:val="0"/>
          <w:numId w:val="26"/>
        </w:numPr>
        <w:tabs>
          <w:tab w:val="left" w:pos="630"/>
        </w:tabs>
        <w:rPr>
          <w:rStyle w:val="PlaceholderText"/>
          <w:color w:val="auto"/>
        </w:rPr>
      </w:pPr>
      <w:r w:rsidRPr="00FC6C48">
        <w:rPr>
          <w:rStyle w:val="PlaceholderText"/>
          <w:color w:val="auto"/>
        </w:rPr>
        <w:t xml:space="preserve">Motor </w:t>
      </w:r>
      <w:r w:rsidR="00D05BEB" w:rsidRPr="00FC6C48">
        <w:rPr>
          <w:rStyle w:val="PlaceholderText"/>
          <w:color w:val="auto"/>
        </w:rPr>
        <w:t>must</w:t>
      </w:r>
      <w:r w:rsidR="0022727A" w:rsidRPr="00FC6C48">
        <w:rPr>
          <w:rStyle w:val="PlaceholderText"/>
          <w:color w:val="auto"/>
        </w:rPr>
        <w:t xml:space="preserve"> be smooth and qui</w:t>
      </w:r>
      <w:r w:rsidRPr="00FC6C48">
        <w:rPr>
          <w:rStyle w:val="PlaceholderText"/>
          <w:color w:val="auto"/>
        </w:rPr>
        <w:t>et</w:t>
      </w:r>
      <w:r w:rsidR="0022727A" w:rsidRPr="00FC6C48">
        <w:rPr>
          <w:rStyle w:val="PlaceholderText"/>
          <w:color w:val="auto"/>
        </w:rPr>
        <w:t xml:space="preserve"> in operation.</w:t>
      </w:r>
    </w:p>
    <w:p w14:paraId="306047E1" w14:textId="77777777" w:rsidR="0022727A" w:rsidRPr="00FC6C48" w:rsidRDefault="0022727A" w:rsidP="004134FC">
      <w:pPr>
        <w:pStyle w:val="ListParagraph"/>
        <w:tabs>
          <w:tab w:val="left" w:pos="630"/>
        </w:tabs>
        <w:ind w:left="1080"/>
        <w:rPr>
          <w:rStyle w:val="PlaceholderText"/>
          <w:color w:val="auto"/>
        </w:rPr>
      </w:pPr>
    </w:p>
    <w:p w14:paraId="0E038C17" w14:textId="2511CF3B" w:rsidR="0022727A" w:rsidRPr="00FC6C48" w:rsidRDefault="0022727A" w:rsidP="0022727A">
      <w:pPr>
        <w:pStyle w:val="ListParagraph"/>
        <w:tabs>
          <w:tab w:val="left" w:pos="630"/>
        </w:tabs>
        <w:ind w:left="180" w:hanging="180"/>
        <w:rPr>
          <w:rStyle w:val="PlaceholderText"/>
          <w:b/>
          <w:color w:val="auto"/>
        </w:rPr>
      </w:pPr>
      <w:r w:rsidRPr="00FC6C48">
        <w:rPr>
          <w:rStyle w:val="PlaceholderText"/>
          <w:b/>
          <w:color w:val="auto"/>
        </w:rPr>
        <w:t>2.1.</w:t>
      </w:r>
      <w:r w:rsidR="000F423A" w:rsidRPr="00FC6C48">
        <w:rPr>
          <w:rStyle w:val="PlaceholderText"/>
          <w:b/>
          <w:color w:val="auto"/>
        </w:rPr>
        <w:t>3</w:t>
      </w:r>
      <w:r w:rsidRPr="00FC6C48">
        <w:rPr>
          <w:rStyle w:val="PlaceholderText"/>
          <w:b/>
          <w:color w:val="auto"/>
        </w:rPr>
        <w:tab/>
        <w:t xml:space="preserve">Draperies </w:t>
      </w:r>
    </w:p>
    <w:p w14:paraId="39221563" w14:textId="3877C8A9" w:rsidR="0022727A" w:rsidRPr="00FC6C48" w:rsidRDefault="0022727A" w:rsidP="0022727A">
      <w:pPr>
        <w:pStyle w:val="ListParagraph"/>
        <w:tabs>
          <w:tab w:val="left" w:pos="630"/>
        </w:tabs>
        <w:ind w:left="720" w:hanging="630"/>
        <w:rPr>
          <w:rFonts w:cs="Times New Roman"/>
          <w:b/>
          <w:szCs w:val="20"/>
        </w:rPr>
      </w:pPr>
      <w:r w:rsidRPr="00FC6C48">
        <w:rPr>
          <w:rStyle w:val="PlaceholderText"/>
          <w:b/>
          <w:color w:val="auto"/>
        </w:rPr>
        <w:tab/>
      </w:r>
      <w:r w:rsidRPr="00FC6C48">
        <w:rPr>
          <w:rStyle w:val="PlaceholderText"/>
          <w:b/>
          <w:color w:val="auto"/>
        </w:rPr>
        <w:tab/>
      </w:r>
      <w:r w:rsidRPr="00FC6C48">
        <w:rPr>
          <w:rFonts w:cs="Times New Roman"/>
          <w:b/>
          <w:szCs w:val="20"/>
        </w:rPr>
        <w:t xml:space="preserve">A6305 </w:t>
      </w:r>
      <w:r w:rsidRPr="00FC6C48">
        <w:rPr>
          <w:b/>
        </w:rPr>
        <w:t>– Drape</w:t>
      </w:r>
      <w:r w:rsidR="00E85165" w:rsidRPr="00FC6C48">
        <w:rPr>
          <w:b/>
        </w:rPr>
        <w:t>rie</w:t>
      </w:r>
      <w:r w:rsidRPr="00FC6C48">
        <w:rPr>
          <w:b/>
        </w:rPr>
        <w:t>s, Pair</w:t>
      </w:r>
    </w:p>
    <w:p w14:paraId="6B9B584B" w14:textId="6DCED672" w:rsidR="0022727A" w:rsidRPr="00FC6C48" w:rsidRDefault="0022727A" w:rsidP="0022727A">
      <w:pPr>
        <w:pStyle w:val="ListParagraph"/>
        <w:tabs>
          <w:tab w:val="left" w:pos="630"/>
        </w:tabs>
        <w:ind w:left="720" w:hanging="630"/>
        <w:rPr>
          <w:rFonts w:cs="Times New Roman"/>
          <w:b/>
          <w:szCs w:val="20"/>
        </w:rPr>
      </w:pPr>
      <w:r w:rsidRPr="00FC6C48">
        <w:rPr>
          <w:rFonts w:cs="Times New Roman"/>
          <w:b/>
          <w:szCs w:val="20"/>
        </w:rPr>
        <w:tab/>
      </w:r>
      <w:r w:rsidRPr="00FC6C48">
        <w:rPr>
          <w:rFonts w:cs="Times New Roman"/>
          <w:b/>
          <w:szCs w:val="20"/>
        </w:rPr>
        <w:tab/>
        <w:t xml:space="preserve">A6306 </w:t>
      </w:r>
      <w:r w:rsidRPr="00FC6C48">
        <w:rPr>
          <w:b/>
        </w:rPr>
        <w:t>– Drape</w:t>
      </w:r>
      <w:r w:rsidR="00E85165" w:rsidRPr="00FC6C48">
        <w:rPr>
          <w:b/>
        </w:rPr>
        <w:t>rie</w:t>
      </w:r>
      <w:r w:rsidRPr="00FC6C48">
        <w:rPr>
          <w:b/>
        </w:rPr>
        <w:t>s, Blackout</w:t>
      </w:r>
    </w:p>
    <w:p w14:paraId="41973393" w14:textId="09805584" w:rsidR="0022727A" w:rsidRPr="00FC6C48" w:rsidRDefault="008676BB" w:rsidP="0022727A">
      <w:pPr>
        <w:pStyle w:val="ListParagraph"/>
        <w:numPr>
          <w:ilvl w:val="0"/>
          <w:numId w:val="27"/>
        </w:numPr>
        <w:tabs>
          <w:tab w:val="left" w:pos="630"/>
        </w:tabs>
        <w:rPr>
          <w:rStyle w:val="PlaceholderText"/>
          <w:color w:val="auto"/>
        </w:rPr>
      </w:pPr>
      <w:r w:rsidRPr="00FC6C48">
        <w:rPr>
          <w:rStyle w:val="PlaceholderText"/>
          <w:color w:val="auto"/>
        </w:rPr>
        <w:t>D</w:t>
      </w:r>
      <w:r w:rsidR="0022727A" w:rsidRPr="00FC6C48">
        <w:rPr>
          <w:rStyle w:val="PlaceholderText"/>
          <w:color w:val="auto"/>
        </w:rPr>
        <w:t>rape</w:t>
      </w:r>
      <w:r w:rsidR="00E85165" w:rsidRPr="00FC6C48">
        <w:rPr>
          <w:rStyle w:val="PlaceholderText"/>
          <w:color w:val="auto"/>
        </w:rPr>
        <w:t>rie</w:t>
      </w:r>
      <w:r w:rsidR="0022727A" w:rsidRPr="00FC6C48">
        <w:rPr>
          <w:rStyle w:val="PlaceholderText"/>
          <w:color w:val="auto"/>
        </w:rPr>
        <w:t>s must be flame retardant.</w:t>
      </w:r>
    </w:p>
    <w:p w14:paraId="0DB02364" w14:textId="53B28106" w:rsidR="0023064B" w:rsidRPr="00FC6C48" w:rsidRDefault="00D05BEB" w:rsidP="0022727A">
      <w:pPr>
        <w:pStyle w:val="ListParagraph"/>
        <w:numPr>
          <w:ilvl w:val="0"/>
          <w:numId w:val="27"/>
        </w:numPr>
        <w:tabs>
          <w:tab w:val="left" w:pos="630"/>
        </w:tabs>
        <w:rPr>
          <w:rStyle w:val="PlaceholderText"/>
          <w:color w:val="auto"/>
        </w:rPr>
      </w:pPr>
      <w:r w:rsidRPr="00FC6C48">
        <w:rPr>
          <w:rStyle w:val="PlaceholderText"/>
          <w:color w:val="auto"/>
        </w:rPr>
        <w:t>Provide</w:t>
      </w:r>
      <w:r w:rsidR="0023064B" w:rsidRPr="00FC6C48">
        <w:rPr>
          <w:rStyle w:val="PlaceholderText"/>
          <w:color w:val="auto"/>
        </w:rPr>
        <w:t xml:space="preserve"> backing.</w:t>
      </w:r>
    </w:p>
    <w:p w14:paraId="60A271D5" w14:textId="77E6FE01" w:rsidR="0022727A" w:rsidRPr="00FC6C48" w:rsidRDefault="0023064B" w:rsidP="0022727A">
      <w:pPr>
        <w:pStyle w:val="ListParagraph"/>
        <w:numPr>
          <w:ilvl w:val="0"/>
          <w:numId w:val="27"/>
        </w:numPr>
        <w:tabs>
          <w:tab w:val="left" w:pos="630"/>
        </w:tabs>
        <w:rPr>
          <w:rStyle w:val="PlaceholderText"/>
          <w:color w:val="auto"/>
        </w:rPr>
      </w:pPr>
      <w:r w:rsidRPr="00FC6C48">
        <w:rPr>
          <w:rStyle w:val="PlaceholderText"/>
          <w:color w:val="auto"/>
        </w:rPr>
        <w:t>W</w:t>
      </w:r>
      <w:r w:rsidR="0022727A" w:rsidRPr="00FC6C48">
        <w:rPr>
          <w:rStyle w:val="PlaceholderText"/>
          <w:color w:val="auto"/>
        </w:rPr>
        <w:t xml:space="preserve">indow treatments measurements must be measured and confirmed in the field. </w:t>
      </w:r>
    </w:p>
    <w:p w14:paraId="17620463" w14:textId="77777777" w:rsidR="0022727A" w:rsidRPr="004134FC" w:rsidRDefault="0022727A" w:rsidP="004134FC">
      <w:pPr>
        <w:pStyle w:val="ListParagraph"/>
        <w:tabs>
          <w:tab w:val="left" w:pos="630"/>
        </w:tabs>
        <w:ind w:left="1080"/>
        <w:rPr>
          <w:szCs w:val="20"/>
        </w:rPr>
      </w:pPr>
    </w:p>
    <w:p w14:paraId="54D77DAD" w14:textId="5AA2F365" w:rsidR="0022727A" w:rsidRPr="00FC6C48" w:rsidRDefault="0022727A" w:rsidP="0022727A">
      <w:pPr>
        <w:pStyle w:val="ListParagraph"/>
        <w:tabs>
          <w:tab w:val="left" w:pos="630"/>
        </w:tabs>
        <w:ind w:left="180" w:hanging="180"/>
        <w:rPr>
          <w:rStyle w:val="PlaceholderText"/>
          <w:b/>
          <w:color w:val="auto"/>
        </w:rPr>
      </w:pPr>
      <w:r w:rsidRPr="00FC6C48">
        <w:rPr>
          <w:rStyle w:val="PlaceholderText"/>
          <w:b/>
          <w:color w:val="auto"/>
        </w:rPr>
        <w:t>2.1.</w:t>
      </w:r>
      <w:r w:rsidR="000F423A" w:rsidRPr="00FC6C48">
        <w:rPr>
          <w:rStyle w:val="PlaceholderText"/>
          <w:b/>
          <w:color w:val="auto"/>
        </w:rPr>
        <w:t>4</w:t>
      </w:r>
      <w:r w:rsidRPr="00FC6C48">
        <w:rPr>
          <w:rStyle w:val="PlaceholderText"/>
          <w:b/>
          <w:color w:val="auto"/>
        </w:rPr>
        <w:tab/>
        <w:t xml:space="preserve">Tack Boards </w:t>
      </w:r>
    </w:p>
    <w:p w14:paraId="69FD3215" w14:textId="77777777" w:rsidR="0022727A" w:rsidRPr="00FC6C48" w:rsidRDefault="0022727A" w:rsidP="0022727A">
      <w:pPr>
        <w:pStyle w:val="ListParagraph"/>
        <w:tabs>
          <w:tab w:val="left" w:pos="630"/>
        </w:tabs>
        <w:ind w:left="720" w:hanging="630"/>
        <w:rPr>
          <w:b/>
        </w:rPr>
      </w:pPr>
      <w:r w:rsidRPr="00FC6C48">
        <w:rPr>
          <w:rStyle w:val="PlaceholderText"/>
          <w:b/>
          <w:color w:val="auto"/>
        </w:rPr>
        <w:tab/>
      </w:r>
      <w:r w:rsidRPr="00FC6C48">
        <w:rPr>
          <w:rStyle w:val="PlaceholderText"/>
          <w:b/>
          <w:color w:val="auto"/>
        </w:rPr>
        <w:tab/>
      </w:r>
      <w:r w:rsidRPr="00FC6C48">
        <w:rPr>
          <w:rFonts w:cs="Times New Roman"/>
          <w:b/>
          <w:szCs w:val="20"/>
        </w:rPr>
        <w:t xml:space="preserve">E0851 </w:t>
      </w:r>
      <w:r w:rsidRPr="00FC6C48">
        <w:rPr>
          <w:b/>
        </w:rPr>
        <w:t xml:space="preserve">– Display, </w:t>
      </w:r>
      <w:proofErr w:type="spellStart"/>
      <w:r w:rsidRPr="00FC6C48">
        <w:rPr>
          <w:b/>
        </w:rPr>
        <w:t>Tackboard</w:t>
      </w:r>
      <w:proofErr w:type="spellEnd"/>
      <w:r w:rsidRPr="00FC6C48">
        <w:rPr>
          <w:b/>
        </w:rPr>
        <w:t xml:space="preserve"> &amp; Markerboard, Wall </w:t>
      </w:r>
      <w:proofErr w:type="spellStart"/>
      <w:r w:rsidRPr="00FC6C48">
        <w:rPr>
          <w:b/>
        </w:rPr>
        <w:t>Mtd</w:t>
      </w:r>
      <w:proofErr w:type="spellEnd"/>
    </w:p>
    <w:p w14:paraId="31774079" w14:textId="77777777" w:rsidR="0022727A" w:rsidRPr="00FC6C48" w:rsidRDefault="0022727A" w:rsidP="0022727A">
      <w:pPr>
        <w:pStyle w:val="ListParagraph"/>
        <w:tabs>
          <w:tab w:val="left" w:pos="630"/>
        </w:tabs>
        <w:ind w:left="720" w:hanging="630"/>
        <w:rPr>
          <w:rFonts w:cs="Times New Roman"/>
          <w:b/>
          <w:szCs w:val="20"/>
        </w:rPr>
      </w:pPr>
      <w:r w:rsidRPr="00FC6C48">
        <w:rPr>
          <w:rFonts w:cs="Times New Roman"/>
          <w:b/>
          <w:szCs w:val="20"/>
        </w:rPr>
        <w:tab/>
      </w:r>
      <w:r w:rsidRPr="00FC6C48">
        <w:rPr>
          <w:rFonts w:cs="Times New Roman"/>
          <w:b/>
          <w:szCs w:val="20"/>
        </w:rPr>
        <w:tab/>
        <w:t xml:space="preserve">F3010 </w:t>
      </w:r>
      <w:r w:rsidRPr="00FC6C48">
        <w:rPr>
          <w:b/>
        </w:rPr>
        <w:t>– Board, Bulletin, 48 x 48</w:t>
      </w:r>
    </w:p>
    <w:p w14:paraId="46F12A90" w14:textId="77777777" w:rsidR="0022727A" w:rsidRPr="00FC6C48" w:rsidRDefault="0022727A" w:rsidP="0022727A">
      <w:pPr>
        <w:pStyle w:val="ListParagraph"/>
        <w:tabs>
          <w:tab w:val="left" w:pos="630"/>
        </w:tabs>
        <w:ind w:left="720" w:hanging="630"/>
        <w:rPr>
          <w:rFonts w:cs="Times New Roman"/>
          <w:b/>
          <w:szCs w:val="20"/>
        </w:rPr>
      </w:pPr>
      <w:r w:rsidRPr="00FC6C48">
        <w:rPr>
          <w:rFonts w:cs="Times New Roman"/>
          <w:b/>
          <w:szCs w:val="20"/>
        </w:rPr>
        <w:tab/>
      </w:r>
      <w:r w:rsidRPr="00FC6C48">
        <w:rPr>
          <w:rFonts w:cs="Times New Roman"/>
          <w:b/>
          <w:szCs w:val="20"/>
        </w:rPr>
        <w:tab/>
        <w:t xml:space="preserve">F3025 </w:t>
      </w:r>
      <w:r w:rsidRPr="00FC6C48">
        <w:rPr>
          <w:b/>
        </w:rPr>
        <w:t>– Board, Bulletin, Wood Framed</w:t>
      </w:r>
    </w:p>
    <w:p w14:paraId="2CFAB087" w14:textId="4DE014B3" w:rsidR="0022727A" w:rsidRPr="00FC6C48" w:rsidRDefault="0022727A" w:rsidP="0022727A">
      <w:pPr>
        <w:pStyle w:val="ListParagraph"/>
        <w:numPr>
          <w:ilvl w:val="0"/>
          <w:numId w:val="28"/>
        </w:numPr>
        <w:tabs>
          <w:tab w:val="left" w:pos="630"/>
        </w:tabs>
        <w:rPr>
          <w:rStyle w:val="PlaceholderText"/>
          <w:color w:val="auto"/>
        </w:rPr>
      </w:pPr>
      <w:r w:rsidRPr="00FC6C48">
        <w:rPr>
          <w:rStyle w:val="PlaceholderText"/>
          <w:color w:val="auto"/>
        </w:rPr>
        <w:t xml:space="preserve">Boards </w:t>
      </w:r>
      <w:r w:rsidR="00D05BEB" w:rsidRPr="00FC6C48">
        <w:rPr>
          <w:rStyle w:val="PlaceholderText"/>
          <w:color w:val="auto"/>
        </w:rPr>
        <w:t>must</w:t>
      </w:r>
      <w:r w:rsidR="002F7952" w:rsidRPr="00FC6C48">
        <w:rPr>
          <w:rStyle w:val="PlaceholderText"/>
          <w:color w:val="auto"/>
        </w:rPr>
        <w:t xml:space="preserve"> </w:t>
      </w:r>
      <w:r w:rsidRPr="00FC6C48">
        <w:rPr>
          <w:rStyle w:val="PlaceholderText"/>
          <w:color w:val="auto"/>
        </w:rPr>
        <w:t>have moisture proof backing.</w:t>
      </w:r>
    </w:p>
    <w:p w14:paraId="2852F932" w14:textId="223E4A56" w:rsidR="0022727A" w:rsidRPr="00FC6C48" w:rsidRDefault="00175A98" w:rsidP="0022727A">
      <w:pPr>
        <w:pStyle w:val="ListParagraph"/>
        <w:numPr>
          <w:ilvl w:val="0"/>
          <w:numId w:val="28"/>
        </w:numPr>
        <w:tabs>
          <w:tab w:val="left" w:pos="630"/>
        </w:tabs>
        <w:rPr>
          <w:rStyle w:val="PlaceholderText"/>
          <w:color w:val="auto"/>
        </w:rPr>
      </w:pPr>
      <w:proofErr w:type="spellStart"/>
      <w:r w:rsidRPr="00FC6C48">
        <w:rPr>
          <w:rStyle w:val="PlaceholderText"/>
          <w:color w:val="auto"/>
        </w:rPr>
        <w:t>Tackboard</w:t>
      </w:r>
      <w:proofErr w:type="spellEnd"/>
      <w:r w:rsidRPr="00FC6C48">
        <w:rPr>
          <w:rStyle w:val="PlaceholderText"/>
          <w:color w:val="auto"/>
        </w:rPr>
        <w:t xml:space="preserve"> </w:t>
      </w:r>
      <w:r w:rsidR="00D05BEB" w:rsidRPr="00FC6C48">
        <w:rPr>
          <w:rStyle w:val="PlaceholderText"/>
          <w:color w:val="auto"/>
        </w:rPr>
        <w:t>must</w:t>
      </w:r>
      <w:r w:rsidRPr="00FC6C48">
        <w:rPr>
          <w:rStyle w:val="PlaceholderText"/>
          <w:color w:val="auto"/>
        </w:rPr>
        <w:t xml:space="preserve"> have </w:t>
      </w:r>
      <w:proofErr w:type="spellStart"/>
      <w:r w:rsidRPr="00FC6C48">
        <w:rPr>
          <w:rStyle w:val="PlaceholderText"/>
          <w:color w:val="auto"/>
        </w:rPr>
        <w:t>tackable</w:t>
      </w:r>
      <w:proofErr w:type="spellEnd"/>
      <w:r w:rsidRPr="00FC6C48">
        <w:rPr>
          <w:rStyle w:val="PlaceholderText"/>
          <w:color w:val="auto"/>
        </w:rPr>
        <w:t xml:space="preserve"> surface</w:t>
      </w:r>
      <w:r w:rsidR="00B20771" w:rsidRPr="00FC6C48">
        <w:rPr>
          <w:rStyle w:val="PlaceholderText"/>
          <w:color w:val="auto"/>
        </w:rPr>
        <w:t>.</w:t>
      </w:r>
    </w:p>
    <w:p w14:paraId="6DC747A1" w14:textId="182F67F8" w:rsidR="00175A98" w:rsidRPr="00FC6C48" w:rsidRDefault="002F7952">
      <w:pPr>
        <w:pStyle w:val="ListParagraph"/>
        <w:numPr>
          <w:ilvl w:val="0"/>
          <w:numId w:val="28"/>
        </w:numPr>
        <w:tabs>
          <w:tab w:val="left" w:pos="630"/>
        </w:tabs>
        <w:rPr>
          <w:rStyle w:val="PlaceholderText"/>
          <w:color w:val="auto"/>
        </w:rPr>
      </w:pPr>
      <w:r w:rsidRPr="00FC6C48">
        <w:rPr>
          <w:rStyle w:val="PlaceholderText"/>
          <w:color w:val="auto"/>
        </w:rPr>
        <w:t xml:space="preserve">Unit </w:t>
      </w:r>
      <w:r w:rsidR="00D05BEB" w:rsidRPr="00FC6C48">
        <w:rPr>
          <w:rStyle w:val="PlaceholderText"/>
          <w:color w:val="auto"/>
        </w:rPr>
        <w:t>must</w:t>
      </w:r>
      <w:r w:rsidR="0022727A" w:rsidRPr="00FC6C48">
        <w:rPr>
          <w:rStyle w:val="PlaceholderText"/>
          <w:color w:val="auto"/>
        </w:rPr>
        <w:t xml:space="preserve"> be wall hanging.</w:t>
      </w:r>
    </w:p>
    <w:p w14:paraId="194B2D29" w14:textId="77777777" w:rsidR="0022727A" w:rsidRPr="00FC6C48" w:rsidRDefault="0022727A" w:rsidP="004134FC">
      <w:pPr>
        <w:pStyle w:val="ListParagraph"/>
        <w:tabs>
          <w:tab w:val="left" w:pos="630"/>
        </w:tabs>
        <w:ind w:left="1080"/>
        <w:rPr>
          <w:rStyle w:val="PlaceholderText"/>
          <w:color w:val="auto"/>
        </w:rPr>
      </w:pPr>
    </w:p>
    <w:p w14:paraId="0FE2CDA8" w14:textId="630DE76B" w:rsidR="0022727A" w:rsidRPr="00FC6C48" w:rsidRDefault="0022727A" w:rsidP="0022727A">
      <w:pPr>
        <w:pStyle w:val="ListParagraph"/>
        <w:tabs>
          <w:tab w:val="left" w:pos="630"/>
        </w:tabs>
        <w:ind w:left="180" w:hanging="180"/>
        <w:rPr>
          <w:rStyle w:val="PlaceholderText"/>
          <w:b/>
          <w:color w:val="auto"/>
        </w:rPr>
      </w:pPr>
      <w:r w:rsidRPr="00FC6C48">
        <w:rPr>
          <w:rStyle w:val="PlaceholderText"/>
          <w:b/>
          <w:color w:val="auto"/>
        </w:rPr>
        <w:t>2.1.</w:t>
      </w:r>
      <w:r w:rsidR="000F423A" w:rsidRPr="00FC6C48">
        <w:rPr>
          <w:rStyle w:val="PlaceholderText"/>
          <w:b/>
          <w:color w:val="auto"/>
        </w:rPr>
        <w:t>5</w:t>
      </w:r>
      <w:r w:rsidRPr="00FC6C48">
        <w:rPr>
          <w:rStyle w:val="PlaceholderText"/>
          <w:b/>
          <w:color w:val="auto"/>
        </w:rPr>
        <w:tab/>
        <w:t xml:space="preserve">Library </w:t>
      </w:r>
    </w:p>
    <w:p w14:paraId="0AF87250" w14:textId="77777777" w:rsidR="0022727A" w:rsidRPr="00FC6C48" w:rsidRDefault="0022727A" w:rsidP="0022727A">
      <w:pPr>
        <w:pStyle w:val="ListParagraph"/>
        <w:tabs>
          <w:tab w:val="left" w:pos="630"/>
        </w:tabs>
        <w:ind w:left="720" w:hanging="630"/>
        <w:rPr>
          <w:rFonts w:cs="Times New Roman"/>
          <w:b/>
          <w:szCs w:val="20"/>
        </w:rPr>
      </w:pPr>
      <w:r w:rsidRPr="00FC6C48">
        <w:rPr>
          <w:rStyle w:val="PlaceholderText"/>
          <w:b/>
          <w:color w:val="auto"/>
        </w:rPr>
        <w:tab/>
      </w:r>
      <w:r w:rsidRPr="00FC6C48">
        <w:rPr>
          <w:rStyle w:val="PlaceholderText"/>
          <w:b/>
          <w:color w:val="auto"/>
        </w:rPr>
        <w:tab/>
      </w:r>
      <w:r w:rsidRPr="00FC6C48">
        <w:rPr>
          <w:rFonts w:cs="Times New Roman"/>
          <w:b/>
          <w:szCs w:val="20"/>
        </w:rPr>
        <w:t xml:space="preserve">F0545 </w:t>
      </w:r>
      <w:r w:rsidRPr="00FC6C48">
        <w:rPr>
          <w:b/>
        </w:rPr>
        <w:t>– Cart, Library, Mobile</w:t>
      </w:r>
    </w:p>
    <w:p w14:paraId="78461717" w14:textId="00A4BF57" w:rsidR="0022727A" w:rsidRPr="00FC6C48" w:rsidRDefault="0022727A" w:rsidP="0022727A">
      <w:pPr>
        <w:pStyle w:val="ListParagraph"/>
        <w:numPr>
          <w:ilvl w:val="0"/>
          <w:numId w:val="29"/>
        </w:numPr>
        <w:tabs>
          <w:tab w:val="left" w:pos="630"/>
        </w:tabs>
        <w:rPr>
          <w:rStyle w:val="PlaceholderText"/>
          <w:color w:val="auto"/>
        </w:rPr>
      </w:pPr>
      <w:r w:rsidRPr="00FC6C48">
        <w:rPr>
          <w:rStyle w:val="PlaceholderText"/>
          <w:color w:val="auto"/>
        </w:rPr>
        <w:t xml:space="preserve">Library cart </w:t>
      </w:r>
      <w:r w:rsidR="00D05BEB" w:rsidRPr="00FC6C48">
        <w:rPr>
          <w:rStyle w:val="PlaceholderText"/>
          <w:color w:val="auto"/>
        </w:rPr>
        <w:t>must</w:t>
      </w:r>
      <w:r w:rsidR="002F7952" w:rsidRPr="00FC6C48">
        <w:rPr>
          <w:rStyle w:val="PlaceholderText"/>
          <w:color w:val="auto"/>
        </w:rPr>
        <w:t xml:space="preserve"> </w:t>
      </w:r>
      <w:r w:rsidRPr="00FC6C48">
        <w:rPr>
          <w:rStyle w:val="PlaceholderText"/>
          <w:color w:val="auto"/>
        </w:rPr>
        <w:t>be mobile.</w:t>
      </w:r>
    </w:p>
    <w:p w14:paraId="33F0B7C1" w14:textId="41294175" w:rsidR="0022727A" w:rsidRPr="00FC6C48" w:rsidRDefault="00D05BEB" w:rsidP="0022727A">
      <w:pPr>
        <w:pStyle w:val="ListParagraph"/>
        <w:numPr>
          <w:ilvl w:val="0"/>
          <w:numId w:val="29"/>
        </w:numPr>
        <w:tabs>
          <w:tab w:val="left" w:pos="630"/>
        </w:tabs>
        <w:rPr>
          <w:rStyle w:val="PlaceholderText"/>
          <w:color w:val="auto"/>
        </w:rPr>
      </w:pPr>
      <w:r w:rsidRPr="00FC6C48">
        <w:rPr>
          <w:rStyle w:val="PlaceholderText"/>
          <w:color w:val="auto"/>
        </w:rPr>
        <w:t>Must have</w:t>
      </w:r>
      <w:r w:rsidR="0022727A" w:rsidRPr="00FC6C48">
        <w:rPr>
          <w:rStyle w:val="PlaceholderText"/>
          <w:color w:val="auto"/>
        </w:rPr>
        <w:t xml:space="preserve"> 4 sloping shelves.</w:t>
      </w:r>
    </w:p>
    <w:p w14:paraId="34C63E42" w14:textId="57ED70B1" w:rsidR="0022727A" w:rsidRPr="00FC6C48" w:rsidRDefault="00D05BEB" w:rsidP="0022727A">
      <w:pPr>
        <w:pStyle w:val="ListParagraph"/>
        <w:numPr>
          <w:ilvl w:val="0"/>
          <w:numId w:val="29"/>
        </w:numPr>
        <w:tabs>
          <w:tab w:val="left" w:pos="630"/>
        </w:tabs>
        <w:rPr>
          <w:rStyle w:val="PlaceholderText"/>
          <w:color w:val="auto"/>
        </w:rPr>
      </w:pPr>
      <w:r w:rsidRPr="00FC6C48">
        <w:rPr>
          <w:rStyle w:val="PlaceholderText"/>
          <w:color w:val="auto"/>
        </w:rPr>
        <w:t>Must have</w:t>
      </w:r>
      <w:r w:rsidR="0022727A" w:rsidRPr="00FC6C48">
        <w:rPr>
          <w:rStyle w:val="PlaceholderText"/>
          <w:color w:val="auto"/>
        </w:rPr>
        <w:t xml:space="preserve"> 4 heavy duty caster wheels.</w:t>
      </w:r>
    </w:p>
    <w:p w14:paraId="218F4D74" w14:textId="77777777" w:rsidR="0022727A" w:rsidRPr="00FC6C48" w:rsidRDefault="0022727A" w:rsidP="0022727A">
      <w:pPr>
        <w:pStyle w:val="ListParagraph"/>
        <w:tabs>
          <w:tab w:val="left" w:pos="630"/>
        </w:tabs>
        <w:ind w:left="180" w:hanging="180"/>
        <w:rPr>
          <w:rStyle w:val="PlaceholderText"/>
          <w:b/>
          <w:color w:val="auto"/>
        </w:rPr>
      </w:pPr>
    </w:p>
    <w:p w14:paraId="6D8EC435" w14:textId="21CCC39A" w:rsidR="0022727A" w:rsidRPr="00FC6C48" w:rsidRDefault="0022727A" w:rsidP="0022727A">
      <w:pPr>
        <w:pStyle w:val="ListParagraph"/>
        <w:tabs>
          <w:tab w:val="left" w:pos="630"/>
        </w:tabs>
        <w:ind w:left="180" w:hanging="180"/>
        <w:rPr>
          <w:rStyle w:val="PlaceholderText"/>
          <w:b/>
          <w:color w:val="auto"/>
        </w:rPr>
      </w:pPr>
      <w:r w:rsidRPr="00FC6C48">
        <w:rPr>
          <w:rStyle w:val="PlaceholderText"/>
          <w:b/>
          <w:color w:val="auto"/>
        </w:rPr>
        <w:t>2.1.</w:t>
      </w:r>
      <w:r w:rsidR="000F423A" w:rsidRPr="00FC6C48">
        <w:rPr>
          <w:rStyle w:val="PlaceholderText"/>
          <w:b/>
          <w:color w:val="auto"/>
        </w:rPr>
        <w:t>6</w:t>
      </w:r>
      <w:r w:rsidRPr="00FC6C48">
        <w:rPr>
          <w:rStyle w:val="PlaceholderText"/>
          <w:b/>
          <w:color w:val="auto"/>
        </w:rPr>
        <w:tab/>
        <w:t>Workstation</w:t>
      </w:r>
    </w:p>
    <w:p w14:paraId="190A1F8A" w14:textId="77777777" w:rsidR="0022727A" w:rsidRPr="00FC6C48" w:rsidRDefault="0022727A" w:rsidP="0022727A">
      <w:pPr>
        <w:pStyle w:val="ListParagraph"/>
        <w:tabs>
          <w:tab w:val="left" w:pos="630"/>
        </w:tabs>
        <w:ind w:left="720" w:hanging="630"/>
        <w:rPr>
          <w:rFonts w:cs="Times New Roman"/>
          <w:b/>
          <w:szCs w:val="20"/>
        </w:rPr>
      </w:pPr>
      <w:r w:rsidRPr="00FC6C48">
        <w:rPr>
          <w:rStyle w:val="PlaceholderText"/>
          <w:b/>
          <w:color w:val="auto"/>
        </w:rPr>
        <w:tab/>
      </w:r>
      <w:r w:rsidRPr="00FC6C48">
        <w:rPr>
          <w:rStyle w:val="PlaceholderText"/>
          <w:b/>
          <w:color w:val="auto"/>
        </w:rPr>
        <w:tab/>
      </w:r>
      <w:r w:rsidRPr="00FC6C48">
        <w:rPr>
          <w:rFonts w:cs="Times New Roman"/>
          <w:b/>
          <w:szCs w:val="20"/>
        </w:rPr>
        <w:t xml:space="preserve">F0680 </w:t>
      </w:r>
      <w:r w:rsidRPr="00FC6C48">
        <w:rPr>
          <w:b/>
        </w:rPr>
        <w:t>– Workstation, PACS, Adjustable, Single-Monitor</w:t>
      </w:r>
    </w:p>
    <w:p w14:paraId="3468B565" w14:textId="77777777" w:rsidR="0022727A" w:rsidRPr="00FC6C48" w:rsidRDefault="0022727A" w:rsidP="0022727A">
      <w:pPr>
        <w:pStyle w:val="ListParagraph"/>
        <w:tabs>
          <w:tab w:val="left" w:pos="630"/>
        </w:tabs>
        <w:ind w:left="720" w:hanging="630"/>
        <w:rPr>
          <w:rFonts w:cs="Times New Roman"/>
          <w:b/>
          <w:szCs w:val="20"/>
        </w:rPr>
      </w:pPr>
      <w:r w:rsidRPr="00FC6C48">
        <w:rPr>
          <w:rFonts w:cs="Times New Roman"/>
          <w:b/>
          <w:szCs w:val="20"/>
        </w:rPr>
        <w:tab/>
      </w:r>
      <w:r w:rsidRPr="00FC6C48">
        <w:rPr>
          <w:rFonts w:cs="Times New Roman"/>
          <w:b/>
          <w:szCs w:val="20"/>
        </w:rPr>
        <w:tab/>
        <w:t xml:space="preserve">F0681 </w:t>
      </w:r>
      <w:r w:rsidRPr="00FC6C48">
        <w:rPr>
          <w:b/>
        </w:rPr>
        <w:t>– Workstation, PACS, Adjustable, Dual-Monitor</w:t>
      </w:r>
    </w:p>
    <w:p w14:paraId="3003A960" w14:textId="77777777" w:rsidR="0022727A" w:rsidRPr="00FC6C48" w:rsidRDefault="0022727A" w:rsidP="0022727A">
      <w:pPr>
        <w:pStyle w:val="ListParagraph"/>
        <w:tabs>
          <w:tab w:val="left" w:pos="630"/>
        </w:tabs>
        <w:ind w:left="720" w:hanging="630"/>
        <w:rPr>
          <w:rFonts w:cs="Times New Roman"/>
          <w:b/>
          <w:szCs w:val="20"/>
        </w:rPr>
      </w:pPr>
      <w:r w:rsidRPr="00FC6C48">
        <w:rPr>
          <w:rFonts w:cs="Times New Roman"/>
          <w:b/>
          <w:szCs w:val="20"/>
        </w:rPr>
        <w:tab/>
      </w:r>
      <w:r w:rsidRPr="00FC6C48">
        <w:rPr>
          <w:rFonts w:cs="Times New Roman"/>
          <w:b/>
          <w:szCs w:val="20"/>
        </w:rPr>
        <w:tab/>
        <w:t xml:space="preserve">F0682 </w:t>
      </w:r>
      <w:r w:rsidRPr="00FC6C48">
        <w:rPr>
          <w:b/>
        </w:rPr>
        <w:t>– Workstation, PACS, Adjustable, Four-Monitor</w:t>
      </w:r>
    </w:p>
    <w:p w14:paraId="17859EDF" w14:textId="4053ADE0" w:rsidR="0022727A" w:rsidRPr="00FC6C48" w:rsidRDefault="002F7952" w:rsidP="0022727A">
      <w:pPr>
        <w:pStyle w:val="ListParagraph"/>
        <w:numPr>
          <w:ilvl w:val="0"/>
          <w:numId w:val="30"/>
        </w:numPr>
        <w:tabs>
          <w:tab w:val="left" w:pos="630"/>
        </w:tabs>
        <w:rPr>
          <w:rStyle w:val="PlaceholderText"/>
          <w:color w:val="auto"/>
        </w:rPr>
      </w:pPr>
      <w:r w:rsidRPr="00FC6C48">
        <w:rPr>
          <w:rStyle w:val="PlaceholderText"/>
          <w:color w:val="auto"/>
        </w:rPr>
        <w:t xml:space="preserve">Work surface </w:t>
      </w:r>
      <w:r w:rsidR="00D05BEB" w:rsidRPr="00FC6C48">
        <w:rPr>
          <w:rStyle w:val="PlaceholderText"/>
          <w:color w:val="auto"/>
        </w:rPr>
        <w:t>must</w:t>
      </w:r>
      <w:r w:rsidRPr="00FC6C48">
        <w:rPr>
          <w:rStyle w:val="PlaceholderText"/>
          <w:color w:val="auto"/>
        </w:rPr>
        <w:t xml:space="preserve"> be</w:t>
      </w:r>
      <w:r w:rsidR="0022727A" w:rsidRPr="00FC6C48">
        <w:rPr>
          <w:rStyle w:val="PlaceholderText"/>
          <w:color w:val="auto"/>
        </w:rPr>
        <w:t xml:space="preserve"> laminate</w:t>
      </w:r>
      <w:r w:rsidRPr="00FC6C48">
        <w:rPr>
          <w:rStyle w:val="PlaceholderText"/>
          <w:color w:val="auto"/>
        </w:rPr>
        <w:t>.</w:t>
      </w:r>
    </w:p>
    <w:p w14:paraId="7C2C8010" w14:textId="667AFD61" w:rsidR="0022727A" w:rsidRPr="00FC6C48" w:rsidRDefault="00D05BEB" w:rsidP="0022727A">
      <w:pPr>
        <w:pStyle w:val="ListParagraph"/>
        <w:numPr>
          <w:ilvl w:val="0"/>
          <w:numId w:val="30"/>
        </w:numPr>
        <w:tabs>
          <w:tab w:val="left" w:pos="630"/>
        </w:tabs>
        <w:rPr>
          <w:rStyle w:val="PlaceholderText"/>
          <w:color w:val="auto"/>
        </w:rPr>
      </w:pPr>
      <w:r w:rsidRPr="00FC6C48">
        <w:rPr>
          <w:rStyle w:val="PlaceholderText"/>
          <w:color w:val="auto"/>
        </w:rPr>
        <w:t>Provide</w:t>
      </w:r>
      <w:r w:rsidR="0022727A" w:rsidRPr="00FC6C48">
        <w:rPr>
          <w:rStyle w:val="PlaceholderText"/>
          <w:color w:val="auto"/>
        </w:rPr>
        <w:t xml:space="preserve"> keyboard arm</w:t>
      </w:r>
      <w:r w:rsidR="00162BCF" w:rsidRPr="00FC6C48">
        <w:rPr>
          <w:rStyle w:val="PlaceholderText"/>
          <w:color w:val="auto"/>
        </w:rPr>
        <w:t>.</w:t>
      </w:r>
    </w:p>
    <w:p w14:paraId="12A1748C" w14:textId="5CFFFECB" w:rsidR="0022727A" w:rsidRPr="00FC6C48" w:rsidRDefault="0022727A" w:rsidP="0022727A">
      <w:pPr>
        <w:pStyle w:val="ListParagraph"/>
        <w:numPr>
          <w:ilvl w:val="0"/>
          <w:numId w:val="30"/>
        </w:numPr>
        <w:tabs>
          <w:tab w:val="left" w:pos="630"/>
        </w:tabs>
        <w:rPr>
          <w:rStyle w:val="PlaceholderText"/>
          <w:color w:val="auto"/>
        </w:rPr>
      </w:pPr>
      <w:r w:rsidRPr="00FC6C48">
        <w:rPr>
          <w:rStyle w:val="PlaceholderText"/>
          <w:color w:val="auto"/>
        </w:rPr>
        <w:t xml:space="preserve">Work station </w:t>
      </w:r>
      <w:r w:rsidR="00D05BEB" w:rsidRPr="00FC6C48">
        <w:rPr>
          <w:rStyle w:val="PlaceholderText"/>
          <w:color w:val="auto"/>
        </w:rPr>
        <w:t>must</w:t>
      </w:r>
      <w:r w:rsidRPr="00FC6C48">
        <w:rPr>
          <w:rStyle w:val="PlaceholderText"/>
          <w:color w:val="auto"/>
        </w:rPr>
        <w:t xml:space="preserve"> include CPU holder</w:t>
      </w:r>
      <w:r w:rsidR="00162BCF" w:rsidRPr="00FC6C48">
        <w:rPr>
          <w:rStyle w:val="PlaceholderText"/>
          <w:color w:val="auto"/>
        </w:rPr>
        <w:t>.</w:t>
      </w:r>
      <w:r w:rsidRPr="00FC6C48">
        <w:rPr>
          <w:rStyle w:val="PlaceholderText"/>
          <w:color w:val="auto"/>
        </w:rPr>
        <w:t xml:space="preserve"> </w:t>
      </w:r>
    </w:p>
    <w:p w14:paraId="5700DDF3" w14:textId="272D52B1" w:rsidR="0022727A" w:rsidRPr="00FC6C48" w:rsidRDefault="00A00B3E" w:rsidP="0022727A">
      <w:pPr>
        <w:pStyle w:val="ListParagraph"/>
        <w:numPr>
          <w:ilvl w:val="0"/>
          <w:numId w:val="30"/>
        </w:numPr>
        <w:tabs>
          <w:tab w:val="left" w:pos="630"/>
        </w:tabs>
        <w:rPr>
          <w:rStyle w:val="PlaceholderText"/>
          <w:color w:val="auto"/>
        </w:rPr>
      </w:pPr>
      <w:r w:rsidRPr="00FC6C48">
        <w:rPr>
          <w:rStyle w:val="PlaceholderText"/>
          <w:color w:val="auto"/>
        </w:rPr>
        <w:t>Provide</w:t>
      </w:r>
      <w:r w:rsidR="0022727A" w:rsidRPr="00FC6C48">
        <w:rPr>
          <w:rStyle w:val="PlaceholderText"/>
          <w:color w:val="auto"/>
        </w:rPr>
        <w:t xml:space="preserve"> monitor arm</w:t>
      </w:r>
      <w:r w:rsidR="00162BCF" w:rsidRPr="00FC6C48">
        <w:rPr>
          <w:rStyle w:val="PlaceholderText"/>
          <w:color w:val="auto"/>
        </w:rPr>
        <w:t>.</w:t>
      </w:r>
      <w:r w:rsidR="0022727A" w:rsidRPr="00FC6C48">
        <w:rPr>
          <w:rStyle w:val="PlaceholderText"/>
          <w:color w:val="auto"/>
        </w:rPr>
        <w:t xml:space="preserve"> </w:t>
      </w:r>
    </w:p>
    <w:p w14:paraId="13CF9FD1" w14:textId="77777777" w:rsidR="002F7952" w:rsidRPr="00FC6C48" w:rsidRDefault="002F7952" w:rsidP="002F7952">
      <w:pPr>
        <w:pStyle w:val="ListParagraph"/>
        <w:tabs>
          <w:tab w:val="left" w:pos="630"/>
        </w:tabs>
        <w:ind w:left="180" w:hanging="180"/>
        <w:rPr>
          <w:rStyle w:val="PlaceholderText"/>
          <w:b/>
          <w:color w:val="auto"/>
        </w:rPr>
      </w:pPr>
    </w:p>
    <w:p w14:paraId="75EDA576" w14:textId="799064D5" w:rsidR="002F7952" w:rsidRPr="00FC6C48" w:rsidRDefault="002F7952" w:rsidP="002F7952">
      <w:pPr>
        <w:pStyle w:val="ListParagraph"/>
        <w:tabs>
          <w:tab w:val="left" w:pos="630"/>
        </w:tabs>
        <w:ind w:left="180" w:hanging="180"/>
        <w:rPr>
          <w:rStyle w:val="PlaceholderText"/>
          <w:b/>
          <w:color w:val="auto"/>
        </w:rPr>
      </w:pPr>
      <w:r w:rsidRPr="00FC6C48">
        <w:rPr>
          <w:rStyle w:val="PlaceholderText"/>
          <w:b/>
          <w:color w:val="auto"/>
        </w:rPr>
        <w:t>2.1.</w:t>
      </w:r>
      <w:r w:rsidR="000F423A" w:rsidRPr="00FC6C48">
        <w:rPr>
          <w:rStyle w:val="PlaceholderText"/>
          <w:b/>
          <w:color w:val="auto"/>
        </w:rPr>
        <w:t>7</w:t>
      </w:r>
      <w:r w:rsidRPr="00FC6C48">
        <w:rPr>
          <w:rStyle w:val="PlaceholderText"/>
          <w:b/>
          <w:color w:val="auto"/>
        </w:rPr>
        <w:tab/>
        <w:t>Waste Receptacles</w:t>
      </w:r>
    </w:p>
    <w:p w14:paraId="38F1A82A" w14:textId="77777777" w:rsidR="002F7952" w:rsidRPr="00FC6C48" w:rsidRDefault="002F7952" w:rsidP="002F7952">
      <w:pPr>
        <w:pStyle w:val="ListParagraph"/>
        <w:tabs>
          <w:tab w:val="left" w:pos="630"/>
        </w:tabs>
        <w:ind w:left="720" w:hanging="630"/>
        <w:rPr>
          <w:rFonts w:cs="Times New Roman"/>
          <w:b/>
          <w:szCs w:val="20"/>
        </w:rPr>
      </w:pPr>
      <w:r w:rsidRPr="00FC6C48">
        <w:rPr>
          <w:rStyle w:val="PlaceholderText"/>
          <w:b/>
          <w:color w:val="auto"/>
        </w:rPr>
        <w:tab/>
      </w:r>
      <w:r w:rsidRPr="00FC6C48">
        <w:rPr>
          <w:rStyle w:val="PlaceholderText"/>
          <w:b/>
          <w:color w:val="auto"/>
        </w:rPr>
        <w:tab/>
      </w:r>
      <w:r w:rsidRPr="00FC6C48">
        <w:rPr>
          <w:rFonts w:cs="Times New Roman"/>
          <w:b/>
          <w:szCs w:val="20"/>
        </w:rPr>
        <w:t xml:space="preserve">F2000 </w:t>
      </w:r>
      <w:r w:rsidRPr="00FC6C48">
        <w:rPr>
          <w:b/>
        </w:rPr>
        <w:t>– Basket, Wastepaper, Fire Resistant</w:t>
      </w:r>
    </w:p>
    <w:p w14:paraId="29CD1652" w14:textId="77777777" w:rsidR="002F7952" w:rsidRPr="00FC6C48" w:rsidRDefault="002F7952" w:rsidP="002F7952">
      <w:pPr>
        <w:pStyle w:val="ListParagraph"/>
        <w:tabs>
          <w:tab w:val="left" w:pos="630"/>
        </w:tabs>
        <w:ind w:left="720" w:hanging="630"/>
        <w:rPr>
          <w:rFonts w:cs="Times New Roman"/>
          <w:b/>
          <w:szCs w:val="20"/>
        </w:rPr>
      </w:pPr>
      <w:r w:rsidRPr="00FC6C48">
        <w:rPr>
          <w:rFonts w:cs="Times New Roman"/>
          <w:b/>
          <w:szCs w:val="20"/>
        </w:rPr>
        <w:tab/>
      </w:r>
      <w:r w:rsidRPr="00FC6C48">
        <w:rPr>
          <w:rFonts w:cs="Times New Roman"/>
          <w:b/>
          <w:szCs w:val="20"/>
        </w:rPr>
        <w:tab/>
        <w:t xml:space="preserve">F2005 </w:t>
      </w:r>
      <w:r w:rsidRPr="00FC6C48">
        <w:rPr>
          <w:b/>
        </w:rPr>
        <w:t>– Basket, Wastepaper, Executive Wood</w:t>
      </w:r>
    </w:p>
    <w:p w14:paraId="3BDE1112" w14:textId="77777777" w:rsidR="002F7952" w:rsidRPr="00FC6C48" w:rsidRDefault="002F7952" w:rsidP="002F7952">
      <w:pPr>
        <w:pStyle w:val="ListParagraph"/>
        <w:tabs>
          <w:tab w:val="left" w:pos="630"/>
        </w:tabs>
        <w:ind w:left="720" w:hanging="630"/>
        <w:rPr>
          <w:rFonts w:cs="Times New Roman"/>
          <w:b/>
          <w:szCs w:val="20"/>
        </w:rPr>
      </w:pPr>
      <w:r w:rsidRPr="00FC6C48">
        <w:rPr>
          <w:rFonts w:cs="Times New Roman"/>
          <w:b/>
          <w:szCs w:val="20"/>
        </w:rPr>
        <w:tab/>
      </w:r>
      <w:r w:rsidRPr="00FC6C48">
        <w:rPr>
          <w:rFonts w:cs="Times New Roman"/>
          <w:b/>
          <w:szCs w:val="20"/>
        </w:rPr>
        <w:tab/>
        <w:t xml:space="preserve">F2010 </w:t>
      </w:r>
      <w:r w:rsidRPr="00FC6C48">
        <w:rPr>
          <w:b/>
        </w:rPr>
        <w:t>– Basket, Wastepaper, Step-On</w:t>
      </w:r>
    </w:p>
    <w:p w14:paraId="5141ABBE" w14:textId="77777777" w:rsidR="002F7952" w:rsidRPr="00FC6C48" w:rsidRDefault="002F7952" w:rsidP="002F7952">
      <w:pPr>
        <w:pStyle w:val="ListParagraph"/>
        <w:tabs>
          <w:tab w:val="left" w:pos="630"/>
        </w:tabs>
        <w:ind w:left="720" w:hanging="630"/>
        <w:rPr>
          <w:rFonts w:cs="Times New Roman"/>
          <w:b/>
          <w:szCs w:val="20"/>
        </w:rPr>
      </w:pPr>
      <w:r w:rsidRPr="00FC6C48">
        <w:rPr>
          <w:rFonts w:cs="Times New Roman"/>
          <w:b/>
          <w:szCs w:val="20"/>
        </w:rPr>
        <w:tab/>
      </w:r>
      <w:r w:rsidRPr="00FC6C48">
        <w:rPr>
          <w:rFonts w:cs="Times New Roman"/>
          <w:b/>
          <w:szCs w:val="20"/>
        </w:rPr>
        <w:tab/>
        <w:t xml:space="preserve">F2015 </w:t>
      </w:r>
      <w:r w:rsidRPr="00FC6C48">
        <w:rPr>
          <w:b/>
        </w:rPr>
        <w:t>– Basket, Wastepaper, Metal/Plastic, 2 Swinging Doors</w:t>
      </w:r>
    </w:p>
    <w:p w14:paraId="5F666772" w14:textId="77777777" w:rsidR="002F7952" w:rsidRPr="00FC6C48" w:rsidRDefault="002F7952" w:rsidP="002F7952">
      <w:pPr>
        <w:pStyle w:val="ListParagraph"/>
        <w:tabs>
          <w:tab w:val="left" w:pos="630"/>
        </w:tabs>
        <w:ind w:left="720" w:hanging="630"/>
        <w:rPr>
          <w:rFonts w:cs="Times New Roman"/>
          <w:b/>
          <w:szCs w:val="20"/>
        </w:rPr>
      </w:pPr>
      <w:r w:rsidRPr="00FC6C48">
        <w:rPr>
          <w:rFonts w:cs="Times New Roman"/>
          <w:b/>
          <w:szCs w:val="20"/>
        </w:rPr>
        <w:tab/>
      </w:r>
      <w:r w:rsidRPr="00FC6C48">
        <w:rPr>
          <w:rFonts w:cs="Times New Roman"/>
          <w:b/>
          <w:szCs w:val="20"/>
        </w:rPr>
        <w:tab/>
        <w:t xml:space="preserve">F2016 </w:t>
      </w:r>
      <w:r w:rsidRPr="00FC6C48">
        <w:rPr>
          <w:b/>
        </w:rPr>
        <w:t>– Waste Receptacle, 40 GAL</w:t>
      </w:r>
    </w:p>
    <w:p w14:paraId="769B6EEE" w14:textId="77777777" w:rsidR="002F7952" w:rsidRPr="00FC6C48" w:rsidRDefault="002F7952" w:rsidP="002F7952">
      <w:pPr>
        <w:pStyle w:val="ListParagraph"/>
        <w:tabs>
          <w:tab w:val="left" w:pos="630"/>
        </w:tabs>
        <w:ind w:left="720" w:hanging="630"/>
        <w:rPr>
          <w:rFonts w:cs="Times New Roman"/>
          <w:b/>
          <w:szCs w:val="20"/>
        </w:rPr>
      </w:pPr>
      <w:r w:rsidRPr="00FC6C48">
        <w:rPr>
          <w:rFonts w:cs="Times New Roman"/>
          <w:b/>
          <w:szCs w:val="20"/>
        </w:rPr>
        <w:tab/>
      </w:r>
      <w:r w:rsidRPr="00FC6C48">
        <w:rPr>
          <w:rFonts w:cs="Times New Roman"/>
          <w:b/>
          <w:szCs w:val="20"/>
        </w:rPr>
        <w:tab/>
        <w:t xml:space="preserve">F2017 </w:t>
      </w:r>
      <w:r w:rsidRPr="00FC6C48">
        <w:rPr>
          <w:b/>
        </w:rPr>
        <w:t>– Waste Receptacle, 24 GAL</w:t>
      </w:r>
    </w:p>
    <w:p w14:paraId="43FB9D97" w14:textId="77777777" w:rsidR="002F7952" w:rsidRPr="00FC6C48" w:rsidRDefault="002F7952" w:rsidP="002F7952">
      <w:pPr>
        <w:pStyle w:val="ListParagraph"/>
        <w:tabs>
          <w:tab w:val="left" w:pos="630"/>
        </w:tabs>
        <w:ind w:left="720" w:hanging="630"/>
        <w:rPr>
          <w:rFonts w:cs="Times New Roman"/>
          <w:b/>
          <w:szCs w:val="20"/>
        </w:rPr>
      </w:pPr>
      <w:r w:rsidRPr="00FC6C48">
        <w:rPr>
          <w:rFonts w:cs="Times New Roman"/>
          <w:b/>
          <w:szCs w:val="20"/>
        </w:rPr>
        <w:tab/>
      </w:r>
      <w:r w:rsidRPr="00FC6C48">
        <w:rPr>
          <w:rFonts w:cs="Times New Roman"/>
          <w:b/>
          <w:szCs w:val="20"/>
        </w:rPr>
        <w:tab/>
        <w:t xml:space="preserve">F2020 </w:t>
      </w:r>
      <w:r w:rsidRPr="00FC6C48">
        <w:rPr>
          <w:b/>
        </w:rPr>
        <w:t>– Can, Trash, 44 Gallon</w:t>
      </w:r>
    </w:p>
    <w:p w14:paraId="26D990E2" w14:textId="77777777" w:rsidR="002F7952" w:rsidRPr="00FC6C48" w:rsidRDefault="002F7952" w:rsidP="002F7952">
      <w:pPr>
        <w:pStyle w:val="ListParagraph"/>
        <w:tabs>
          <w:tab w:val="left" w:pos="630"/>
        </w:tabs>
        <w:ind w:left="720" w:hanging="630"/>
        <w:rPr>
          <w:rFonts w:cs="Times New Roman"/>
          <w:b/>
          <w:szCs w:val="20"/>
        </w:rPr>
      </w:pPr>
      <w:r w:rsidRPr="00FC6C48">
        <w:rPr>
          <w:rFonts w:cs="Times New Roman"/>
          <w:b/>
          <w:szCs w:val="20"/>
        </w:rPr>
        <w:tab/>
      </w:r>
      <w:r w:rsidRPr="00FC6C48">
        <w:rPr>
          <w:rFonts w:cs="Times New Roman"/>
          <w:b/>
          <w:szCs w:val="20"/>
        </w:rPr>
        <w:tab/>
        <w:t xml:space="preserve">F2025 </w:t>
      </w:r>
      <w:r w:rsidRPr="00FC6C48">
        <w:rPr>
          <w:b/>
        </w:rPr>
        <w:t>– Container, Recycling, Small</w:t>
      </w:r>
    </w:p>
    <w:p w14:paraId="0397FE94" w14:textId="77777777" w:rsidR="002F7952" w:rsidRPr="00FC6C48" w:rsidRDefault="002F7952" w:rsidP="002F7952">
      <w:pPr>
        <w:pStyle w:val="ListParagraph"/>
        <w:tabs>
          <w:tab w:val="left" w:pos="630"/>
        </w:tabs>
        <w:ind w:left="720" w:hanging="630"/>
        <w:rPr>
          <w:rFonts w:cs="Times New Roman"/>
          <w:b/>
          <w:szCs w:val="20"/>
        </w:rPr>
      </w:pPr>
      <w:r w:rsidRPr="00FC6C48">
        <w:rPr>
          <w:rFonts w:cs="Times New Roman"/>
          <w:b/>
          <w:szCs w:val="20"/>
        </w:rPr>
        <w:tab/>
      </w:r>
      <w:r w:rsidRPr="00FC6C48">
        <w:rPr>
          <w:rFonts w:cs="Times New Roman"/>
          <w:b/>
          <w:szCs w:val="20"/>
        </w:rPr>
        <w:tab/>
        <w:t xml:space="preserve">F2026 </w:t>
      </w:r>
      <w:r w:rsidRPr="00FC6C48">
        <w:rPr>
          <w:b/>
        </w:rPr>
        <w:t>– Container, Recycling, Large</w:t>
      </w:r>
    </w:p>
    <w:p w14:paraId="790E2A63" w14:textId="55F90062" w:rsidR="002F7952" w:rsidRPr="00FC6C48" w:rsidRDefault="00D05BEB" w:rsidP="002F7952">
      <w:pPr>
        <w:pStyle w:val="ListParagraph"/>
        <w:numPr>
          <w:ilvl w:val="0"/>
          <w:numId w:val="31"/>
        </w:numPr>
        <w:tabs>
          <w:tab w:val="left" w:pos="630"/>
        </w:tabs>
        <w:rPr>
          <w:rStyle w:val="PlaceholderText"/>
          <w:color w:val="auto"/>
        </w:rPr>
      </w:pPr>
      <w:r w:rsidRPr="00FC6C48">
        <w:rPr>
          <w:rStyle w:val="PlaceholderText"/>
          <w:color w:val="auto"/>
        </w:rPr>
        <w:t>Must have</w:t>
      </w:r>
      <w:r w:rsidR="002F7952" w:rsidRPr="00FC6C48">
        <w:rPr>
          <w:rStyle w:val="PlaceholderText"/>
          <w:color w:val="auto"/>
        </w:rPr>
        <w:t xml:space="preserve"> opening at the top for disposal of trash.</w:t>
      </w:r>
    </w:p>
    <w:p w14:paraId="2F7D01C4" w14:textId="7012B043" w:rsidR="002F7952" w:rsidRPr="00FC6C48" w:rsidRDefault="00A00B3E" w:rsidP="002F7952">
      <w:pPr>
        <w:pStyle w:val="ListParagraph"/>
        <w:numPr>
          <w:ilvl w:val="0"/>
          <w:numId w:val="31"/>
        </w:numPr>
        <w:tabs>
          <w:tab w:val="left" w:pos="630"/>
        </w:tabs>
        <w:rPr>
          <w:rStyle w:val="PlaceholderText"/>
          <w:color w:val="auto"/>
        </w:rPr>
      </w:pPr>
      <w:r w:rsidRPr="00FC6C48">
        <w:rPr>
          <w:rStyle w:val="PlaceholderText"/>
          <w:color w:val="auto"/>
        </w:rPr>
        <w:t>T</w:t>
      </w:r>
      <w:r w:rsidR="002F7952" w:rsidRPr="00FC6C48">
        <w:rPr>
          <w:rStyle w:val="PlaceholderText"/>
          <w:color w:val="auto"/>
        </w:rPr>
        <w:t>rashcans must have a door or drawer opening for easy trash removal.</w:t>
      </w:r>
    </w:p>
    <w:p w14:paraId="66A465A8" w14:textId="5702B3F7" w:rsidR="00E85165" w:rsidRPr="00FC6C48" w:rsidRDefault="00A00B3E" w:rsidP="002F7952">
      <w:pPr>
        <w:pStyle w:val="ListParagraph"/>
        <w:numPr>
          <w:ilvl w:val="0"/>
          <w:numId w:val="31"/>
        </w:numPr>
        <w:tabs>
          <w:tab w:val="left" w:pos="630"/>
        </w:tabs>
        <w:rPr>
          <w:rStyle w:val="PlaceholderText"/>
          <w:color w:val="auto"/>
        </w:rPr>
      </w:pPr>
      <w:r w:rsidRPr="00FC6C48">
        <w:rPr>
          <w:rStyle w:val="PlaceholderText"/>
          <w:color w:val="auto"/>
        </w:rPr>
        <w:t>Surfaces</w:t>
      </w:r>
      <w:r w:rsidR="002F7952" w:rsidRPr="00FC6C48">
        <w:rPr>
          <w:rStyle w:val="PlaceholderText"/>
          <w:color w:val="auto"/>
        </w:rPr>
        <w:t xml:space="preserve"> </w:t>
      </w:r>
      <w:r w:rsidR="00D05BEB" w:rsidRPr="00FC6C48">
        <w:rPr>
          <w:rStyle w:val="PlaceholderText"/>
          <w:color w:val="auto"/>
        </w:rPr>
        <w:t>must</w:t>
      </w:r>
      <w:r w:rsidR="002F7952" w:rsidRPr="00FC6C48">
        <w:rPr>
          <w:rStyle w:val="PlaceholderText"/>
          <w:color w:val="auto"/>
        </w:rPr>
        <w:t xml:space="preserve"> </w:t>
      </w:r>
      <w:r w:rsidRPr="00FC6C48">
        <w:rPr>
          <w:rStyle w:val="PlaceholderText"/>
          <w:color w:val="auto"/>
        </w:rPr>
        <w:t xml:space="preserve">be an easily </w:t>
      </w:r>
      <w:r w:rsidR="002F7952" w:rsidRPr="00FC6C48">
        <w:rPr>
          <w:rStyle w:val="PlaceholderText"/>
          <w:color w:val="auto"/>
        </w:rPr>
        <w:t>clean</w:t>
      </w:r>
      <w:r w:rsidRPr="00FC6C48">
        <w:rPr>
          <w:rStyle w:val="PlaceholderText"/>
          <w:color w:val="auto"/>
        </w:rPr>
        <w:t>ed</w:t>
      </w:r>
      <w:r w:rsidR="002F7952" w:rsidRPr="00FC6C48">
        <w:rPr>
          <w:rStyle w:val="PlaceholderText"/>
          <w:color w:val="auto"/>
        </w:rPr>
        <w:t xml:space="preserve"> material.</w:t>
      </w:r>
    </w:p>
    <w:p w14:paraId="5CC092EB" w14:textId="77777777" w:rsidR="00E85165" w:rsidRPr="00FC6C48" w:rsidRDefault="00E85165" w:rsidP="002F7952">
      <w:pPr>
        <w:pStyle w:val="ListParagraph"/>
        <w:numPr>
          <w:ilvl w:val="0"/>
          <w:numId w:val="31"/>
        </w:numPr>
        <w:tabs>
          <w:tab w:val="left" w:pos="630"/>
        </w:tabs>
        <w:rPr>
          <w:rStyle w:val="PlaceholderText"/>
          <w:color w:val="auto"/>
        </w:rPr>
      </w:pPr>
      <w:r w:rsidRPr="00FC6C48">
        <w:rPr>
          <w:rStyle w:val="PlaceholderText"/>
          <w:color w:val="auto"/>
        </w:rPr>
        <w:t>Recycling bins must be labeled for cans, glass, plastic, waste, etc.</w:t>
      </w:r>
    </w:p>
    <w:p w14:paraId="0DE881F5" w14:textId="2F0E5D19" w:rsidR="00E85165" w:rsidRPr="00FC6C48" w:rsidRDefault="00D05BEB" w:rsidP="002F7952">
      <w:pPr>
        <w:pStyle w:val="ListParagraph"/>
        <w:numPr>
          <w:ilvl w:val="0"/>
          <w:numId w:val="31"/>
        </w:numPr>
        <w:tabs>
          <w:tab w:val="left" w:pos="630"/>
        </w:tabs>
        <w:rPr>
          <w:rStyle w:val="PlaceholderText"/>
          <w:color w:val="auto"/>
        </w:rPr>
      </w:pPr>
      <w:r w:rsidRPr="00FC6C48">
        <w:rPr>
          <w:rStyle w:val="PlaceholderText"/>
          <w:color w:val="auto"/>
        </w:rPr>
        <w:t>W</w:t>
      </w:r>
      <w:r w:rsidR="00E85165" w:rsidRPr="00FC6C48">
        <w:rPr>
          <w:rStyle w:val="PlaceholderText"/>
          <w:color w:val="auto"/>
        </w:rPr>
        <w:t>aste receptacles must be appropriately labeled and classified for medical waste</w:t>
      </w:r>
      <w:r w:rsidRPr="00FC6C48">
        <w:rPr>
          <w:rStyle w:val="PlaceholderText"/>
          <w:color w:val="auto"/>
        </w:rPr>
        <w:t>, as required</w:t>
      </w:r>
      <w:r w:rsidR="00E85165" w:rsidRPr="00FC6C48">
        <w:rPr>
          <w:rStyle w:val="PlaceholderText"/>
          <w:color w:val="auto"/>
        </w:rPr>
        <w:t>.</w:t>
      </w:r>
    </w:p>
    <w:p w14:paraId="69B981F6" w14:textId="4FE868E5" w:rsidR="002F7952" w:rsidRPr="00FC6C48" w:rsidRDefault="00E85165" w:rsidP="002F7952">
      <w:pPr>
        <w:pStyle w:val="ListParagraph"/>
        <w:numPr>
          <w:ilvl w:val="0"/>
          <w:numId w:val="31"/>
        </w:numPr>
        <w:tabs>
          <w:tab w:val="left" w:pos="630"/>
        </w:tabs>
        <w:rPr>
          <w:rStyle w:val="PlaceholderText"/>
          <w:color w:val="auto"/>
        </w:rPr>
      </w:pPr>
      <w:r w:rsidRPr="00FC6C48">
        <w:rPr>
          <w:rStyle w:val="PlaceholderText"/>
          <w:color w:val="auto"/>
        </w:rPr>
        <w:t xml:space="preserve">Receptacle liners must be available, as required. </w:t>
      </w:r>
      <w:r w:rsidR="002F7952" w:rsidRPr="00FC6C48">
        <w:rPr>
          <w:rStyle w:val="PlaceholderText"/>
          <w:color w:val="auto"/>
        </w:rPr>
        <w:t xml:space="preserve"> </w:t>
      </w:r>
    </w:p>
    <w:p w14:paraId="220CFB93" w14:textId="57DC0EF5" w:rsidR="00676477" w:rsidRPr="00FC6C48" w:rsidRDefault="006316AB" w:rsidP="002F7952">
      <w:pPr>
        <w:pStyle w:val="ListParagraph"/>
        <w:numPr>
          <w:ilvl w:val="0"/>
          <w:numId w:val="31"/>
        </w:numPr>
        <w:tabs>
          <w:tab w:val="left" w:pos="630"/>
        </w:tabs>
        <w:rPr>
          <w:rStyle w:val="PlaceholderText"/>
          <w:color w:val="auto"/>
        </w:rPr>
      </w:pPr>
      <w:r w:rsidRPr="00FC6C48">
        <w:rPr>
          <w:rStyle w:val="PlaceholderText"/>
          <w:color w:val="auto"/>
        </w:rPr>
        <w:t>[Provide wheel dolly and lid.]</w:t>
      </w:r>
    </w:p>
    <w:p w14:paraId="2F193AB3" w14:textId="16A373BD" w:rsidR="002F7952" w:rsidRPr="00FC6C48" w:rsidRDefault="002F7952" w:rsidP="002F7952">
      <w:pPr>
        <w:tabs>
          <w:tab w:val="left" w:pos="630"/>
        </w:tabs>
        <w:rPr>
          <w:rStyle w:val="PlaceholderText"/>
          <w:color w:val="auto"/>
        </w:rPr>
      </w:pPr>
    </w:p>
    <w:p w14:paraId="521BE6BA" w14:textId="4F15B707" w:rsidR="002F7952" w:rsidRPr="00FC6C48" w:rsidRDefault="002F7952" w:rsidP="002F7952">
      <w:pPr>
        <w:pStyle w:val="ListParagraph"/>
        <w:tabs>
          <w:tab w:val="left" w:pos="630"/>
        </w:tabs>
        <w:ind w:left="180" w:hanging="180"/>
        <w:rPr>
          <w:rStyle w:val="PlaceholderText"/>
          <w:b/>
          <w:color w:val="auto"/>
        </w:rPr>
      </w:pPr>
      <w:r w:rsidRPr="00FC6C48">
        <w:rPr>
          <w:rStyle w:val="PlaceholderText"/>
          <w:b/>
          <w:color w:val="auto"/>
        </w:rPr>
        <w:t>2.1.</w:t>
      </w:r>
      <w:r w:rsidR="000F423A" w:rsidRPr="00FC6C48">
        <w:rPr>
          <w:rStyle w:val="PlaceholderText"/>
          <w:b/>
          <w:color w:val="auto"/>
        </w:rPr>
        <w:t>8</w:t>
      </w:r>
      <w:r w:rsidRPr="00FC6C48">
        <w:rPr>
          <w:rStyle w:val="PlaceholderText"/>
          <w:b/>
          <w:color w:val="auto"/>
        </w:rPr>
        <w:tab/>
        <w:t>Magazine/ Pamphlet Rack</w:t>
      </w:r>
    </w:p>
    <w:p w14:paraId="136F4F0E" w14:textId="77777777" w:rsidR="002F7952" w:rsidRPr="00FC6C48" w:rsidRDefault="002F7952" w:rsidP="002F7952">
      <w:pPr>
        <w:pStyle w:val="ListParagraph"/>
        <w:tabs>
          <w:tab w:val="left" w:pos="630"/>
        </w:tabs>
        <w:ind w:left="720" w:hanging="630"/>
        <w:rPr>
          <w:rFonts w:cs="Times New Roman"/>
          <w:b/>
          <w:szCs w:val="20"/>
        </w:rPr>
      </w:pPr>
      <w:r w:rsidRPr="00FC6C48">
        <w:rPr>
          <w:rStyle w:val="PlaceholderText"/>
          <w:b/>
          <w:color w:val="auto"/>
        </w:rPr>
        <w:tab/>
      </w:r>
      <w:r w:rsidRPr="00FC6C48">
        <w:rPr>
          <w:rStyle w:val="PlaceholderText"/>
          <w:b/>
          <w:color w:val="auto"/>
        </w:rPr>
        <w:tab/>
      </w:r>
      <w:r w:rsidRPr="00FC6C48">
        <w:rPr>
          <w:rFonts w:cs="Times New Roman"/>
          <w:b/>
          <w:szCs w:val="20"/>
        </w:rPr>
        <w:t xml:space="preserve">F2300 </w:t>
      </w:r>
      <w:r w:rsidRPr="00FC6C48">
        <w:rPr>
          <w:b/>
        </w:rPr>
        <w:t xml:space="preserve">– Rack, Magazine, Wall Mounted </w:t>
      </w:r>
    </w:p>
    <w:p w14:paraId="30388BA0" w14:textId="77777777" w:rsidR="002F7952" w:rsidRPr="00FC6C48" w:rsidRDefault="002F7952" w:rsidP="002F7952">
      <w:pPr>
        <w:pStyle w:val="ListParagraph"/>
        <w:tabs>
          <w:tab w:val="left" w:pos="630"/>
        </w:tabs>
        <w:ind w:left="720" w:hanging="630"/>
        <w:rPr>
          <w:rFonts w:cs="Times New Roman"/>
          <w:b/>
          <w:szCs w:val="20"/>
        </w:rPr>
      </w:pPr>
      <w:r w:rsidRPr="00FC6C48">
        <w:rPr>
          <w:rFonts w:cs="Times New Roman"/>
          <w:b/>
          <w:szCs w:val="20"/>
        </w:rPr>
        <w:tab/>
      </w:r>
      <w:r w:rsidRPr="00FC6C48">
        <w:rPr>
          <w:rFonts w:cs="Times New Roman"/>
          <w:b/>
          <w:szCs w:val="20"/>
        </w:rPr>
        <w:tab/>
        <w:t xml:space="preserve">F2310 </w:t>
      </w:r>
      <w:r w:rsidRPr="00FC6C48">
        <w:rPr>
          <w:b/>
        </w:rPr>
        <w:t>– Rack, Pamphlet</w:t>
      </w:r>
    </w:p>
    <w:p w14:paraId="0451542B" w14:textId="51860402" w:rsidR="002F7952" w:rsidRPr="00FC6C48" w:rsidRDefault="00CE50A4" w:rsidP="002F7952">
      <w:pPr>
        <w:pStyle w:val="ListParagraph"/>
        <w:numPr>
          <w:ilvl w:val="0"/>
          <w:numId w:val="32"/>
        </w:numPr>
        <w:tabs>
          <w:tab w:val="left" w:pos="630"/>
        </w:tabs>
        <w:rPr>
          <w:rStyle w:val="PlaceholderText"/>
          <w:color w:val="auto"/>
        </w:rPr>
      </w:pPr>
      <w:r w:rsidRPr="00FC6C48">
        <w:rPr>
          <w:rStyle w:val="PlaceholderText"/>
          <w:color w:val="auto"/>
        </w:rPr>
        <w:t>Unit</w:t>
      </w:r>
      <w:r w:rsidR="002F7952" w:rsidRPr="00FC6C48">
        <w:rPr>
          <w:rStyle w:val="PlaceholderText"/>
          <w:color w:val="auto"/>
        </w:rPr>
        <w:t xml:space="preserve"> </w:t>
      </w:r>
      <w:r w:rsidR="00D05BEB" w:rsidRPr="00FC6C48">
        <w:rPr>
          <w:rStyle w:val="PlaceholderText"/>
          <w:color w:val="auto"/>
        </w:rPr>
        <w:t>must</w:t>
      </w:r>
      <w:r w:rsidR="002F7952" w:rsidRPr="00FC6C48">
        <w:rPr>
          <w:rStyle w:val="PlaceholderText"/>
          <w:color w:val="auto"/>
        </w:rPr>
        <w:t xml:space="preserve"> be wall mounted.</w:t>
      </w:r>
    </w:p>
    <w:p w14:paraId="3F169D55" w14:textId="4CC5D55A" w:rsidR="002F7952" w:rsidRPr="00FC6C48" w:rsidRDefault="002F7952" w:rsidP="002F7952">
      <w:pPr>
        <w:pStyle w:val="ListParagraph"/>
        <w:numPr>
          <w:ilvl w:val="0"/>
          <w:numId w:val="32"/>
        </w:numPr>
        <w:rPr>
          <w:rStyle w:val="PlaceholderText"/>
          <w:color w:val="auto"/>
          <w:szCs w:val="20"/>
        </w:rPr>
      </w:pPr>
      <w:r w:rsidRPr="00FC6C48">
        <w:rPr>
          <w:szCs w:val="20"/>
        </w:rPr>
        <w:t xml:space="preserve">Magazine rack </w:t>
      </w:r>
      <w:r w:rsidR="00D05BEB" w:rsidRPr="00FC6C48">
        <w:rPr>
          <w:szCs w:val="20"/>
        </w:rPr>
        <w:t>must</w:t>
      </w:r>
      <w:r w:rsidRPr="00FC6C48">
        <w:rPr>
          <w:szCs w:val="20"/>
        </w:rPr>
        <w:t xml:space="preserve"> be constructed of </w:t>
      </w:r>
      <w:r w:rsidR="00A00B3E" w:rsidRPr="00FC6C48">
        <w:rPr>
          <w:szCs w:val="20"/>
        </w:rPr>
        <w:t xml:space="preserve">plastic laminate, </w:t>
      </w:r>
      <w:r w:rsidR="00CE50A4" w:rsidRPr="00FC6C48">
        <w:rPr>
          <w:szCs w:val="20"/>
        </w:rPr>
        <w:t xml:space="preserve">powder-coated </w:t>
      </w:r>
      <w:r w:rsidR="00A00B3E" w:rsidRPr="00FC6C48">
        <w:rPr>
          <w:szCs w:val="20"/>
        </w:rPr>
        <w:t xml:space="preserve">metal, or </w:t>
      </w:r>
      <w:r w:rsidR="00CE50A4" w:rsidRPr="00FC6C48">
        <w:rPr>
          <w:szCs w:val="20"/>
        </w:rPr>
        <w:t xml:space="preserve">solid </w:t>
      </w:r>
      <w:r w:rsidR="00A00B3E" w:rsidRPr="00FC6C48">
        <w:rPr>
          <w:szCs w:val="20"/>
        </w:rPr>
        <w:t xml:space="preserve">wood. </w:t>
      </w:r>
    </w:p>
    <w:p w14:paraId="138DDB2C" w14:textId="77777777" w:rsidR="00CE50A4" w:rsidRPr="00FC6C48" w:rsidRDefault="00CE50A4" w:rsidP="00CE50A4">
      <w:pPr>
        <w:tabs>
          <w:tab w:val="left" w:pos="630"/>
        </w:tabs>
        <w:spacing w:after="0" w:line="240" w:lineRule="auto"/>
        <w:rPr>
          <w:rFonts w:cs="Times New Roman"/>
          <w:b/>
          <w:szCs w:val="20"/>
        </w:rPr>
      </w:pPr>
    </w:p>
    <w:p w14:paraId="1EEED5AC" w14:textId="66FD03F6" w:rsidR="002F7952" w:rsidRPr="00FC6C48" w:rsidRDefault="002F7952" w:rsidP="004134FC">
      <w:pPr>
        <w:tabs>
          <w:tab w:val="left" w:pos="630"/>
        </w:tabs>
        <w:spacing w:after="0" w:line="240" w:lineRule="auto"/>
        <w:rPr>
          <w:rFonts w:ascii="Arial Narrow" w:hAnsi="Arial Narrow"/>
          <w:b/>
          <w:sz w:val="20"/>
          <w:szCs w:val="20"/>
        </w:rPr>
      </w:pPr>
      <w:r w:rsidRPr="00FC6C48">
        <w:rPr>
          <w:rFonts w:cs="Times New Roman"/>
          <w:b/>
          <w:szCs w:val="20"/>
        </w:rPr>
        <w:tab/>
      </w:r>
      <w:r w:rsidRPr="00FC6C48">
        <w:rPr>
          <w:rFonts w:ascii="Arial Narrow" w:hAnsi="Arial Narrow" w:cs="Times New Roman"/>
          <w:b/>
          <w:sz w:val="20"/>
          <w:szCs w:val="20"/>
        </w:rPr>
        <w:t xml:space="preserve">F2305 </w:t>
      </w:r>
      <w:r w:rsidRPr="00FC6C48">
        <w:rPr>
          <w:rFonts w:ascii="Arial Narrow" w:hAnsi="Arial Narrow"/>
          <w:b/>
          <w:sz w:val="20"/>
          <w:szCs w:val="20"/>
        </w:rPr>
        <w:t>– Rack, Magazine, F/S</w:t>
      </w:r>
    </w:p>
    <w:p w14:paraId="4B87E141" w14:textId="61570C0A" w:rsidR="002F7952" w:rsidRPr="00FC6C48" w:rsidRDefault="00CE50A4" w:rsidP="002F7952">
      <w:pPr>
        <w:pStyle w:val="ListParagraph"/>
        <w:numPr>
          <w:ilvl w:val="0"/>
          <w:numId w:val="39"/>
        </w:numPr>
        <w:tabs>
          <w:tab w:val="left" w:pos="630"/>
        </w:tabs>
        <w:rPr>
          <w:rStyle w:val="PlaceholderText"/>
          <w:color w:val="auto"/>
          <w:szCs w:val="20"/>
        </w:rPr>
      </w:pPr>
      <w:r w:rsidRPr="00FC6C48">
        <w:rPr>
          <w:rStyle w:val="PlaceholderText"/>
          <w:color w:val="auto"/>
          <w:szCs w:val="20"/>
        </w:rPr>
        <w:t xml:space="preserve">Unit </w:t>
      </w:r>
      <w:r w:rsidR="00D05BEB" w:rsidRPr="00FC6C48">
        <w:rPr>
          <w:rStyle w:val="PlaceholderText"/>
          <w:color w:val="auto"/>
          <w:szCs w:val="20"/>
        </w:rPr>
        <w:t>must</w:t>
      </w:r>
      <w:r w:rsidR="002F7952" w:rsidRPr="00FC6C48">
        <w:rPr>
          <w:rStyle w:val="PlaceholderText"/>
          <w:color w:val="auto"/>
          <w:szCs w:val="20"/>
        </w:rPr>
        <w:t xml:space="preserve"> be free standing.</w:t>
      </w:r>
    </w:p>
    <w:p w14:paraId="36D9562D" w14:textId="572EF093" w:rsidR="002F7952" w:rsidRPr="00FC6C48" w:rsidRDefault="00D05BEB" w:rsidP="002F7952">
      <w:pPr>
        <w:pStyle w:val="ListParagraph"/>
        <w:numPr>
          <w:ilvl w:val="0"/>
          <w:numId w:val="39"/>
        </w:numPr>
        <w:tabs>
          <w:tab w:val="left" w:pos="630"/>
        </w:tabs>
        <w:rPr>
          <w:rStyle w:val="PlaceholderText"/>
          <w:color w:val="auto"/>
          <w:szCs w:val="20"/>
        </w:rPr>
      </w:pPr>
      <w:r w:rsidRPr="00FC6C48">
        <w:rPr>
          <w:rStyle w:val="PlaceholderText"/>
          <w:color w:val="auto"/>
          <w:szCs w:val="20"/>
        </w:rPr>
        <w:t>Must have</w:t>
      </w:r>
      <w:r w:rsidR="002F7952" w:rsidRPr="00FC6C48">
        <w:rPr>
          <w:rStyle w:val="PlaceholderText"/>
          <w:color w:val="auto"/>
          <w:szCs w:val="20"/>
        </w:rPr>
        <w:t xml:space="preserve"> at least 5 shelves or pockets to hold magazines.</w:t>
      </w:r>
    </w:p>
    <w:p w14:paraId="57590BB4" w14:textId="45AD480B" w:rsidR="00A00B3E" w:rsidRPr="00FC6C48" w:rsidRDefault="00CE50A4">
      <w:pPr>
        <w:pStyle w:val="ListParagraph"/>
        <w:numPr>
          <w:ilvl w:val="0"/>
          <w:numId w:val="39"/>
        </w:numPr>
        <w:rPr>
          <w:rStyle w:val="PlaceholderText"/>
          <w:color w:val="auto"/>
          <w:szCs w:val="20"/>
        </w:rPr>
      </w:pPr>
      <w:r w:rsidRPr="00FC6C48">
        <w:rPr>
          <w:szCs w:val="20"/>
        </w:rPr>
        <w:t xml:space="preserve">Magazine rack </w:t>
      </w:r>
      <w:r w:rsidR="00D05BEB" w:rsidRPr="00FC6C48">
        <w:rPr>
          <w:szCs w:val="20"/>
        </w:rPr>
        <w:t xml:space="preserve">must </w:t>
      </w:r>
      <w:r w:rsidRPr="00FC6C48">
        <w:rPr>
          <w:szCs w:val="20"/>
        </w:rPr>
        <w:t>be constructed of plastic laminate, powder-coated metal, or solid wood.</w:t>
      </w:r>
      <w:r w:rsidR="00A00B3E" w:rsidRPr="00FC6C48">
        <w:rPr>
          <w:szCs w:val="20"/>
        </w:rPr>
        <w:t xml:space="preserve"> </w:t>
      </w:r>
    </w:p>
    <w:p w14:paraId="08B10371" w14:textId="77777777" w:rsidR="002F7952" w:rsidRPr="00FC6C48" w:rsidRDefault="002F7952" w:rsidP="002F7952">
      <w:pPr>
        <w:pStyle w:val="ListParagraph"/>
        <w:ind w:left="990"/>
        <w:rPr>
          <w:szCs w:val="20"/>
        </w:rPr>
      </w:pPr>
    </w:p>
    <w:p w14:paraId="09DDB688" w14:textId="2A708762" w:rsidR="002F7952" w:rsidRPr="00FC6C48" w:rsidRDefault="002F7952" w:rsidP="002F7952">
      <w:pPr>
        <w:pStyle w:val="ListParagraph"/>
        <w:tabs>
          <w:tab w:val="left" w:pos="630"/>
        </w:tabs>
        <w:ind w:left="180" w:hanging="180"/>
        <w:rPr>
          <w:rStyle w:val="PlaceholderText"/>
          <w:b/>
          <w:color w:val="auto"/>
        </w:rPr>
      </w:pPr>
      <w:r w:rsidRPr="00FC6C48">
        <w:rPr>
          <w:rStyle w:val="PlaceholderText"/>
          <w:b/>
          <w:color w:val="auto"/>
        </w:rPr>
        <w:t>2.1.</w:t>
      </w:r>
      <w:r w:rsidR="000F423A" w:rsidRPr="00FC6C48">
        <w:rPr>
          <w:rStyle w:val="PlaceholderText"/>
          <w:b/>
          <w:color w:val="auto"/>
        </w:rPr>
        <w:t>9</w:t>
      </w:r>
      <w:r w:rsidRPr="00FC6C48">
        <w:rPr>
          <w:rStyle w:val="PlaceholderText"/>
          <w:b/>
          <w:color w:val="auto"/>
        </w:rPr>
        <w:tab/>
        <w:t>Lamps</w:t>
      </w:r>
    </w:p>
    <w:p w14:paraId="19B046E4" w14:textId="77777777" w:rsidR="002F7952" w:rsidRPr="00FC6C48" w:rsidRDefault="002F7952" w:rsidP="002F7952">
      <w:pPr>
        <w:pStyle w:val="ListParagraph"/>
        <w:tabs>
          <w:tab w:val="left" w:pos="630"/>
        </w:tabs>
        <w:ind w:left="720" w:hanging="630"/>
        <w:rPr>
          <w:rFonts w:cs="Times New Roman"/>
          <w:b/>
          <w:szCs w:val="20"/>
        </w:rPr>
      </w:pPr>
      <w:r w:rsidRPr="00FC6C48">
        <w:rPr>
          <w:rStyle w:val="PlaceholderText"/>
          <w:b/>
          <w:color w:val="auto"/>
        </w:rPr>
        <w:tab/>
      </w:r>
      <w:r w:rsidRPr="00FC6C48">
        <w:rPr>
          <w:rStyle w:val="PlaceholderText"/>
          <w:b/>
          <w:color w:val="auto"/>
        </w:rPr>
        <w:tab/>
      </w:r>
      <w:r w:rsidRPr="00FC6C48">
        <w:rPr>
          <w:rFonts w:cs="Times New Roman"/>
          <w:b/>
          <w:szCs w:val="20"/>
        </w:rPr>
        <w:t xml:space="preserve">F2420 </w:t>
      </w:r>
      <w:r w:rsidRPr="00FC6C48">
        <w:rPr>
          <w:b/>
        </w:rPr>
        <w:t>– Lamp, Table, With Shade</w:t>
      </w:r>
    </w:p>
    <w:p w14:paraId="1A9C573F" w14:textId="77777777" w:rsidR="002F7952" w:rsidRPr="00FC6C48" w:rsidRDefault="002F7952" w:rsidP="002F7952">
      <w:pPr>
        <w:pStyle w:val="ListParagraph"/>
        <w:tabs>
          <w:tab w:val="left" w:pos="630"/>
        </w:tabs>
        <w:ind w:left="720" w:hanging="630"/>
        <w:rPr>
          <w:rFonts w:cs="Times New Roman"/>
          <w:b/>
          <w:szCs w:val="20"/>
        </w:rPr>
      </w:pPr>
      <w:r w:rsidRPr="00FC6C48">
        <w:rPr>
          <w:rFonts w:cs="Times New Roman"/>
          <w:b/>
          <w:szCs w:val="20"/>
        </w:rPr>
        <w:tab/>
      </w:r>
      <w:r w:rsidRPr="00FC6C48">
        <w:rPr>
          <w:rFonts w:cs="Times New Roman"/>
          <w:b/>
          <w:szCs w:val="20"/>
        </w:rPr>
        <w:tab/>
        <w:t xml:space="preserve">F2422 </w:t>
      </w:r>
      <w:r w:rsidRPr="00FC6C48">
        <w:rPr>
          <w:b/>
        </w:rPr>
        <w:t>– Lamp, Floor, LED</w:t>
      </w:r>
    </w:p>
    <w:p w14:paraId="7ACBCB1F" w14:textId="77777777" w:rsidR="002F7952" w:rsidRPr="00FC6C48" w:rsidRDefault="002F7952" w:rsidP="002F7952">
      <w:pPr>
        <w:pStyle w:val="ListParagraph"/>
        <w:tabs>
          <w:tab w:val="left" w:pos="630"/>
        </w:tabs>
        <w:ind w:left="720" w:hanging="630"/>
        <w:rPr>
          <w:rFonts w:cs="Times New Roman"/>
          <w:b/>
          <w:szCs w:val="20"/>
        </w:rPr>
      </w:pPr>
      <w:r w:rsidRPr="00FC6C48">
        <w:rPr>
          <w:rFonts w:cs="Times New Roman"/>
          <w:b/>
          <w:szCs w:val="20"/>
        </w:rPr>
        <w:tab/>
      </w:r>
      <w:r w:rsidRPr="00FC6C48">
        <w:rPr>
          <w:rFonts w:cs="Times New Roman"/>
          <w:b/>
          <w:szCs w:val="20"/>
        </w:rPr>
        <w:tab/>
        <w:t xml:space="preserve">F2435 </w:t>
      </w:r>
      <w:r w:rsidRPr="00FC6C48">
        <w:rPr>
          <w:b/>
        </w:rPr>
        <w:t>– Lamp, Desk, Florescent</w:t>
      </w:r>
    </w:p>
    <w:p w14:paraId="64A766CD" w14:textId="03DF1E7B" w:rsidR="002F7952" w:rsidRPr="00FC6C48" w:rsidRDefault="00CE50A4" w:rsidP="002F7952">
      <w:pPr>
        <w:pStyle w:val="ListParagraph"/>
        <w:numPr>
          <w:ilvl w:val="0"/>
          <w:numId w:val="33"/>
        </w:numPr>
        <w:tabs>
          <w:tab w:val="left" w:pos="630"/>
        </w:tabs>
        <w:rPr>
          <w:rStyle w:val="PlaceholderText"/>
          <w:color w:val="auto"/>
        </w:rPr>
      </w:pPr>
      <w:r w:rsidRPr="00FC6C48">
        <w:rPr>
          <w:rStyle w:val="PlaceholderText"/>
          <w:color w:val="auto"/>
        </w:rPr>
        <w:t xml:space="preserve">Color temperature </w:t>
      </w:r>
      <w:r w:rsidR="00D05BEB" w:rsidRPr="00FC6C48">
        <w:rPr>
          <w:rStyle w:val="PlaceholderText"/>
          <w:color w:val="auto"/>
        </w:rPr>
        <w:t>must</w:t>
      </w:r>
      <w:r w:rsidRPr="00FC6C48">
        <w:rPr>
          <w:rStyle w:val="PlaceholderText"/>
          <w:color w:val="auto"/>
        </w:rPr>
        <w:t xml:space="preserve"> be</w:t>
      </w:r>
      <w:r w:rsidR="002F7952" w:rsidRPr="00FC6C48">
        <w:rPr>
          <w:rStyle w:val="PlaceholderText"/>
          <w:color w:val="auto"/>
        </w:rPr>
        <w:t xml:space="preserve"> 2700 K – 3500 K.</w:t>
      </w:r>
    </w:p>
    <w:p w14:paraId="051FB033" w14:textId="356DF4F8" w:rsidR="002F7952" w:rsidRPr="00FC6C48" w:rsidRDefault="00D05BEB" w:rsidP="002F7952">
      <w:pPr>
        <w:pStyle w:val="ListParagraph"/>
        <w:numPr>
          <w:ilvl w:val="0"/>
          <w:numId w:val="33"/>
        </w:numPr>
        <w:tabs>
          <w:tab w:val="left" w:pos="630"/>
        </w:tabs>
        <w:rPr>
          <w:rStyle w:val="PlaceholderText"/>
          <w:color w:val="auto"/>
        </w:rPr>
      </w:pPr>
      <w:r w:rsidRPr="00FC6C48">
        <w:rPr>
          <w:rStyle w:val="PlaceholderText"/>
          <w:color w:val="auto"/>
        </w:rPr>
        <w:t>Must have a</w:t>
      </w:r>
      <w:r w:rsidR="002F7952" w:rsidRPr="00FC6C48">
        <w:rPr>
          <w:rStyle w:val="PlaceholderText"/>
          <w:color w:val="auto"/>
        </w:rPr>
        <w:t xml:space="preserve"> modular cord.</w:t>
      </w:r>
    </w:p>
    <w:p w14:paraId="2695B2A8" w14:textId="3DE0D38B" w:rsidR="00E85165" w:rsidRPr="00FC6C48" w:rsidRDefault="00E85165" w:rsidP="002F7952">
      <w:pPr>
        <w:pStyle w:val="ListParagraph"/>
        <w:numPr>
          <w:ilvl w:val="0"/>
          <w:numId w:val="33"/>
        </w:numPr>
        <w:tabs>
          <w:tab w:val="left" w:pos="630"/>
        </w:tabs>
        <w:rPr>
          <w:rStyle w:val="PlaceholderText"/>
          <w:color w:val="auto"/>
        </w:rPr>
      </w:pPr>
      <w:r w:rsidRPr="00FC6C48">
        <w:rPr>
          <w:rStyle w:val="PlaceholderText"/>
          <w:color w:val="auto"/>
        </w:rPr>
        <w:t xml:space="preserve">Some table lamp models offer tamper-resistant housing for bulb/shade and a bolt-down feature (extended pipe fitting for through-surface installation into table or work surface) for use in Behavioral Health areas. </w:t>
      </w:r>
    </w:p>
    <w:p w14:paraId="40B9AC4E" w14:textId="77777777" w:rsidR="000F423A" w:rsidRPr="00FC6C48" w:rsidRDefault="000F423A" w:rsidP="002F7952">
      <w:pPr>
        <w:pStyle w:val="ListParagraph"/>
        <w:tabs>
          <w:tab w:val="left" w:pos="630"/>
        </w:tabs>
        <w:ind w:left="180" w:hanging="180"/>
        <w:rPr>
          <w:rStyle w:val="PlaceholderText"/>
          <w:b/>
          <w:color w:val="auto"/>
        </w:rPr>
      </w:pPr>
    </w:p>
    <w:p w14:paraId="33042C82" w14:textId="1C522605" w:rsidR="002F7952" w:rsidRPr="00FC6C48" w:rsidRDefault="002F7952" w:rsidP="002F7952">
      <w:pPr>
        <w:pStyle w:val="ListParagraph"/>
        <w:tabs>
          <w:tab w:val="left" w:pos="630"/>
        </w:tabs>
        <w:ind w:left="180" w:hanging="180"/>
        <w:rPr>
          <w:rStyle w:val="PlaceholderText"/>
          <w:b/>
          <w:color w:val="auto"/>
        </w:rPr>
      </w:pPr>
      <w:r w:rsidRPr="00FC6C48">
        <w:rPr>
          <w:rStyle w:val="PlaceholderText"/>
          <w:b/>
          <w:color w:val="auto"/>
        </w:rPr>
        <w:t>2.1.</w:t>
      </w:r>
      <w:r w:rsidR="000F423A" w:rsidRPr="00FC6C48">
        <w:rPr>
          <w:rStyle w:val="PlaceholderText"/>
          <w:b/>
          <w:color w:val="auto"/>
        </w:rPr>
        <w:t>10</w:t>
      </w:r>
      <w:r w:rsidRPr="00FC6C48">
        <w:rPr>
          <w:rStyle w:val="PlaceholderText"/>
          <w:b/>
          <w:color w:val="auto"/>
        </w:rPr>
        <w:tab/>
        <w:t>Marker Boards</w:t>
      </w:r>
    </w:p>
    <w:p w14:paraId="422C4826" w14:textId="77777777" w:rsidR="002F7952" w:rsidRPr="00FC6C48" w:rsidRDefault="002F7952" w:rsidP="002F7952">
      <w:pPr>
        <w:pStyle w:val="ListParagraph"/>
        <w:tabs>
          <w:tab w:val="left" w:pos="630"/>
        </w:tabs>
        <w:ind w:left="720" w:hanging="630"/>
        <w:rPr>
          <w:b/>
        </w:rPr>
      </w:pPr>
      <w:r w:rsidRPr="00FC6C48">
        <w:rPr>
          <w:rStyle w:val="PlaceholderText"/>
          <w:b/>
          <w:color w:val="auto"/>
        </w:rPr>
        <w:tab/>
      </w:r>
      <w:r w:rsidRPr="00FC6C48">
        <w:rPr>
          <w:rStyle w:val="PlaceholderText"/>
          <w:b/>
          <w:color w:val="auto"/>
        </w:rPr>
        <w:tab/>
      </w:r>
      <w:r w:rsidRPr="00FC6C48">
        <w:rPr>
          <w:rFonts w:cs="Times New Roman"/>
          <w:b/>
          <w:szCs w:val="20"/>
        </w:rPr>
        <w:t xml:space="preserve">F3030 </w:t>
      </w:r>
      <w:r w:rsidRPr="00FC6C48">
        <w:rPr>
          <w:b/>
        </w:rPr>
        <w:t>– Board, Scheduling, Magnetic</w:t>
      </w:r>
    </w:p>
    <w:p w14:paraId="37D8BA3D" w14:textId="77777777" w:rsidR="002F7952" w:rsidRPr="00FC6C48" w:rsidRDefault="002F7952" w:rsidP="002F7952">
      <w:pPr>
        <w:pStyle w:val="ListParagraph"/>
        <w:tabs>
          <w:tab w:val="left" w:pos="630"/>
        </w:tabs>
        <w:ind w:left="720" w:hanging="630"/>
        <w:rPr>
          <w:rFonts w:cs="Times New Roman"/>
          <w:b/>
          <w:szCs w:val="20"/>
        </w:rPr>
      </w:pPr>
      <w:r w:rsidRPr="00FC6C48">
        <w:rPr>
          <w:rFonts w:cs="Times New Roman"/>
          <w:b/>
          <w:szCs w:val="20"/>
        </w:rPr>
        <w:tab/>
      </w:r>
      <w:r w:rsidRPr="00FC6C48">
        <w:rPr>
          <w:rFonts w:cs="Times New Roman"/>
          <w:b/>
          <w:szCs w:val="20"/>
        </w:rPr>
        <w:tab/>
        <w:t xml:space="preserve">F3045 </w:t>
      </w:r>
      <w:r w:rsidRPr="00FC6C48">
        <w:rPr>
          <w:b/>
        </w:rPr>
        <w:t>– Whiteboard / Projection Screen, Cabinet</w:t>
      </w:r>
    </w:p>
    <w:p w14:paraId="106D873C" w14:textId="77777777" w:rsidR="002F7952" w:rsidRPr="00FC6C48" w:rsidRDefault="002F7952" w:rsidP="002F7952">
      <w:pPr>
        <w:pStyle w:val="ListParagraph"/>
        <w:tabs>
          <w:tab w:val="left" w:pos="630"/>
        </w:tabs>
        <w:ind w:left="720" w:hanging="630"/>
        <w:rPr>
          <w:rFonts w:cs="Times New Roman"/>
          <w:b/>
          <w:szCs w:val="20"/>
        </w:rPr>
      </w:pPr>
      <w:r w:rsidRPr="00FC6C48">
        <w:rPr>
          <w:rFonts w:cs="Times New Roman"/>
          <w:b/>
          <w:szCs w:val="20"/>
        </w:rPr>
        <w:tab/>
      </w:r>
      <w:r w:rsidRPr="00FC6C48">
        <w:rPr>
          <w:rFonts w:cs="Times New Roman"/>
          <w:b/>
          <w:szCs w:val="20"/>
        </w:rPr>
        <w:tab/>
        <w:t xml:space="preserve">F3050 </w:t>
      </w:r>
      <w:r w:rsidRPr="00FC6C48">
        <w:rPr>
          <w:b/>
        </w:rPr>
        <w:t>– Whiteboard, Dry Erase</w:t>
      </w:r>
    </w:p>
    <w:p w14:paraId="54E9D0CD" w14:textId="77777777" w:rsidR="002F7952" w:rsidRPr="00FC6C48" w:rsidRDefault="002F7952" w:rsidP="002F7952">
      <w:pPr>
        <w:pStyle w:val="ListParagraph"/>
        <w:tabs>
          <w:tab w:val="left" w:pos="630"/>
        </w:tabs>
        <w:ind w:left="720" w:hanging="630"/>
        <w:rPr>
          <w:rFonts w:cs="Times New Roman"/>
          <w:b/>
          <w:szCs w:val="20"/>
        </w:rPr>
      </w:pPr>
      <w:r w:rsidRPr="00FC6C48">
        <w:rPr>
          <w:rFonts w:cs="Times New Roman"/>
          <w:b/>
          <w:szCs w:val="20"/>
        </w:rPr>
        <w:tab/>
      </w:r>
      <w:r w:rsidRPr="00FC6C48">
        <w:rPr>
          <w:rFonts w:cs="Times New Roman"/>
          <w:b/>
          <w:szCs w:val="20"/>
        </w:rPr>
        <w:tab/>
        <w:t xml:space="preserve">F3055 </w:t>
      </w:r>
      <w:r w:rsidRPr="00FC6C48">
        <w:rPr>
          <w:b/>
        </w:rPr>
        <w:t>– Whiteboard, With Sliding Panels</w:t>
      </w:r>
    </w:p>
    <w:p w14:paraId="28FC37AB" w14:textId="77777777" w:rsidR="002F7952" w:rsidRPr="00FC6C48" w:rsidRDefault="002F7952" w:rsidP="002F7952">
      <w:pPr>
        <w:pStyle w:val="ListParagraph"/>
        <w:tabs>
          <w:tab w:val="left" w:pos="630"/>
        </w:tabs>
        <w:ind w:left="720" w:hanging="630"/>
        <w:rPr>
          <w:rFonts w:cs="Times New Roman"/>
          <w:b/>
          <w:szCs w:val="20"/>
        </w:rPr>
      </w:pPr>
      <w:r w:rsidRPr="00FC6C48">
        <w:rPr>
          <w:rFonts w:cs="Times New Roman"/>
          <w:b/>
          <w:szCs w:val="20"/>
        </w:rPr>
        <w:tab/>
      </w:r>
      <w:r w:rsidRPr="00FC6C48">
        <w:rPr>
          <w:rFonts w:cs="Times New Roman"/>
          <w:b/>
          <w:szCs w:val="20"/>
        </w:rPr>
        <w:tab/>
        <w:t xml:space="preserve">F3060 </w:t>
      </w:r>
      <w:r w:rsidRPr="00FC6C48">
        <w:rPr>
          <w:b/>
        </w:rPr>
        <w:t>– Whiteboard, Projection Screen Combination</w:t>
      </w:r>
    </w:p>
    <w:p w14:paraId="6EF063E0" w14:textId="77777777" w:rsidR="002F7952" w:rsidRPr="00FC6C48" w:rsidRDefault="002F7952" w:rsidP="002F7952">
      <w:pPr>
        <w:pStyle w:val="ListParagraph"/>
        <w:tabs>
          <w:tab w:val="left" w:pos="630"/>
        </w:tabs>
        <w:ind w:left="720" w:hanging="630"/>
        <w:rPr>
          <w:rFonts w:cs="Times New Roman"/>
          <w:b/>
          <w:szCs w:val="20"/>
        </w:rPr>
      </w:pPr>
      <w:r w:rsidRPr="00FC6C48">
        <w:rPr>
          <w:rFonts w:cs="Times New Roman"/>
          <w:b/>
          <w:szCs w:val="20"/>
        </w:rPr>
        <w:tab/>
      </w:r>
      <w:r w:rsidRPr="00FC6C48">
        <w:rPr>
          <w:rFonts w:cs="Times New Roman"/>
          <w:b/>
          <w:szCs w:val="20"/>
        </w:rPr>
        <w:tab/>
        <w:t xml:space="preserve">F3065 </w:t>
      </w:r>
      <w:r w:rsidRPr="00FC6C48">
        <w:rPr>
          <w:b/>
        </w:rPr>
        <w:t>– Whiteboard/Bulletin Board, Combination</w:t>
      </w:r>
    </w:p>
    <w:p w14:paraId="17347087" w14:textId="0250B1E9" w:rsidR="002F7952" w:rsidRPr="00FC6C48" w:rsidRDefault="002F7952" w:rsidP="002F7952">
      <w:pPr>
        <w:pStyle w:val="ListParagraph"/>
        <w:numPr>
          <w:ilvl w:val="0"/>
          <w:numId w:val="34"/>
        </w:numPr>
        <w:tabs>
          <w:tab w:val="left" w:pos="630"/>
        </w:tabs>
        <w:rPr>
          <w:rStyle w:val="PlaceholderText"/>
          <w:color w:val="auto"/>
        </w:rPr>
      </w:pPr>
      <w:r w:rsidRPr="00FC6C48">
        <w:rPr>
          <w:rStyle w:val="PlaceholderText"/>
          <w:color w:val="auto"/>
        </w:rPr>
        <w:lastRenderedPageBreak/>
        <w:t xml:space="preserve">Marker board </w:t>
      </w:r>
      <w:r w:rsidR="00D05BEB" w:rsidRPr="00FC6C48">
        <w:rPr>
          <w:rStyle w:val="PlaceholderText"/>
          <w:color w:val="auto"/>
        </w:rPr>
        <w:t>must</w:t>
      </w:r>
      <w:r w:rsidR="00CE50A4" w:rsidRPr="00FC6C48">
        <w:rPr>
          <w:rStyle w:val="PlaceholderText"/>
          <w:color w:val="auto"/>
        </w:rPr>
        <w:t xml:space="preserve"> </w:t>
      </w:r>
      <w:r w:rsidRPr="00FC6C48">
        <w:rPr>
          <w:rStyle w:val="PlaceholderText"/>
          <w:color w:val="auto"/>
        </w:rPr>
        <w:t>be magnetic.</w:t>
      </w:r>
    </w:p>
    <w:p w14:paraId="51CDB11A" w14:textId="3DAF7DDD" w:rsidR="002F7952" w:rsidRPr="00FC6C48" w:rsidRDefault="00CE50A4" w:rsidP="002F7952">
      <w:pPr>
        <w:pStyle w:val="ListParagraph"/>
        <w:numPr>
          <w:ilvl w:val="0"/>
          <w:numId w:val="34"/>
        </w:numPr>
        <w:tabs>
          <w:tab w:val="left" w:pos="630"/>
        </w:tabs>
        <w:rPr>
          <w:rStyle w:val="PlaceholderText"/>
          <w:color w:val="auto"/>
          <w:szCs w:val="20"/>
        </w:rPr>
      </w:pPr>
      <w:r w:rsidRPr="00FC6C48">
        <w:rPr>
          <w:rStyle w:val="PlaceholderText"/>
          <w:color w:val="auto"/>
        </w:rPr>
        <w:t xml:space="preserve">Surface </w:t>
      </w:r>
      <w:r w:rsidR="00D05BEB" w:rsidRPr="00FC6C48">
        <w:rPr>
          <w:rStyle w:val="PlaceholderText"/>
          <w:color w:val="auto"/>
        </w:rPr>
        <w:t>must</w:t>
      </w:r>
      <w:r w:rsidRPr="00FC6C48">
        <w:rPr>
          <w:rStyle w:val="PlaceholderText"/>
          <w:color w:val="auto"/>
        </w:rPr>
        <w:t xml:space="preserve"> be compatible with</w:t>
      </w:r>
      <w:r w:rsidR="002F7952" w:rsidRPr="00FC6C48">
        <w:rPr>
          <w:rStyle w:val="PlaceholderText"/>
          <w:color w:val="auto"/>
        </w:rPr>
        <w:t xml:space="preserve"> marker pens or water color pens.</w:t>
      </w:r>
    </w:p>
    <w:p w14:paraId="5B1005EA" w14:textId="02C08835" w:rsidR="002F7952" w:rsidRPr="00FC6C48" w:rsidRDefault="00CE50A4" w:rsidP="002F7952">
      <w:pPr>
        <w:pStyle w:val="ListParagraph"/>
        <w:numPr>
          <w:ilvl w:val="0"/>
          <w:numId w:val="34"/>
        </w:numPr>
        <w:tabs>
          <w:tab w:val="left" w:pos="630"/>
        </w:tabs>
        <w:rPr>
          <w:szCs w:val="20"/>
        </w:rPr>
      </w:pPr>
      <w:r w:rsidRPr="00FC6C48">
        <w:rPr>
          <w:szCs w:val="20"/>
        </w:rPr>
        <w:t xml:space="preserve">Unit </w:t>
      </w:r>
      <w:r w:rsidR="00D05BEB" w:rsidRPr="00FC6C48">
        <w:rPr>
          <w:szCs w:val="20"/>
        </w:rPr>
        <w:t>must</w:t>
      </w:r>
      <w:r w:rsidR="002F7952" w:rsidRPr="00FC6C48">
        <w:rPr>
          <w:szCs w:val="20"/>
        </w:rPr>
        <w:t xml:space="preserve"> be attached to the wall.</w:t>
      </w:r>
    </w:p>
    <w:p w14:paraId="0189C9B7" w14:textId="1D8F57A1" w:rsidR="00E85165" w:rsidRPr="00FC6C48" w:rsidRDefault="00E85165" w:rsidP="002F7952">
      <w:pPr>
        <w:pStyle w:val="ListParagraph"/>
        <w:numPr>
          <w:ilvl w:val="0"/>
          <w:numId w:val="34"/>
        </w:numPr>
        <w:tabs>
          <w:tab w:val="left" w:pos="630"/>
        </w:tabs>
        <w:rPr>
          <w:szCs w:val="20"/>
        </w:rPr>
      </w:pPr>
      <w:r w:rsidRPr="00FC6C48">
        <w:rPr>
          <w:szCs w:val="20"/>
        </w:rPr>
        <w:t xml:space="preserve">Marker board </w:t>
      </w:r>
      <w:r w:rsidR="00D05BEB" w:rsidRPr="00FC6C48">
        <w:rPr>
          <w:szCs w:val="20"/>
        </w:rPr>
        <w:t>must</w:t>
      </w:r>
      <w:r w:rsidRPr="00FC6C48">
        <w:rPr>
          <w:szCs w:val="20"/>
        </w:rPr>
        <w:t xml:space="preserve"> be dry-erase and cleaned easily, without ghosting.</w:t>
      </w:r>
    </w:p>
    <w:p w14:paraId="5D36385F" w14:textId="63099C88" w:rsidR="00A127C4" w:rsidRPr="00FC6C48" w:rsidRDefault="00A127C4" w:rsidP="002F7952">
      <w:pPr>
        <w:pStyle w:val="ListParagraph"/>
        <w:numPr>
          <w:ilvl w:val="0"/>
          <w:numId w:val="34"/>
        </w:numPr>
        <w:tabs>
          <w:tab w:val="left" w:pos="630"/>
        </w:tabs>
        <w:rPr>
          <w:szCs w:val="20"/>
        </w:rPr>
      </w:pPr>
      <w:r w:rsidRPr="00FC6C48">
        <w:rPr>
          <w:szCs w:val="20"/>
        </w:rPr>
        <w:t>Marker board surface must include porcelain enamel over metal or tempered/ low iron glass</w:t>
      </w:r>
    </w:p>
    <w:p w14:paraId="518F2681" w14:textId="2E708DEB" w:rsidR="00E85165" w:rsidRPr="00FC6C48" w:rsidRDefault="00E85165" w:rsidP="002F7952">
      <w:pPr>
        <w:pStyle w:val="ListParagraph"/>
        <w:numPr>
          <w:ilvl w:val="0"/>
          <w:numId w:val="34"/>
        </w:numPr>
        <w:tabs>
          <w:tab w:val="left" w:pos="630"/>
        </w:tabs>
        <w:rPr>
          <w:szCs w:val="20"/>
        </w:rPr>
      </w:pPr>
      <w:r w:rsidRPr="00FC6C48">
        <w:rPr>
          <w:szCs w:val="20"/>
        </w:rPr>
        <w:t>Marker board must accept a variety of accessories (eraser, marker tray, magnets, etc.)</w:t>
      </w:r>
    </w:p>
    <w:p w14:paraId="2F01329C" w14:textId="12355437" w:rsidR="00E85165" w:rsidRPr="00FC6C48" w:rsidRDefault="00A127C4" w:rsidP="002F7952">
      <w:pPr>
        <w:pStyle w:val="ListParagraph"/>
        <w:numPr>
          <w:ilvl w:val="0"/>
          <w:numId w:val="34"/>
        </w:numPr>
        <w:tabs>
          <w:tab w:val="left" w:pos="630"/>
        </w:tabs>
        <w:rPr>
          <w:szCs w:val="20"/>
        </w:rPr>
      </w:pPr>
      <w:r w:rsidRPr="00FC6C48">
        <w:rPr>
          <w:szCs w:val="20"/>
        </w:rPr>
        <w:t xml:space="preserve">Combination marker board/bulletin board </w:t>
      </w:r>
      <w:r w:rsidR="00D05BEB" w:rsidRPr="00FC6C48">
        <w:rPr>
          <w:szCs w:val="20"/>
        </w:rPr>
        <w:t>must</w:t>
      </w:r>
      <w:r w:rsidRPr="00FC6C48">
        <w:rPr>
          <w:szCs w:val="20"/>
        </w:rPr>
        <w:t xml:space="preserve"> have </w:t>
      </w:r>
      <w:proofErr w:type="spellStart"/>
      <w:r w:rsidRPr="00FC6C48">
        <w:rPr>
          <w:szCs w:val="20"/>
        </w:rPr>
        <w:t>tackable</w:t>
      </w:r>
      <w:proofErr w:type="spellEnd"/>
      <w:r w:rsidRPr="00FC6C48">
        <w:rPr>
          <w:szCs w:val="20"/>
        </w:rPr>
        <w:t xml:space="preserve"> surface</w:t>
      </w:r>
      <w:r w:rsidR="00B20771" w:rsidRPr="00FC6C48">
        <w:rPr>
          <w:szCs w:val="20"/>
        </w:rPr>
        <w:t>.</w:t>
      </w:r>
    </w:p>
    <w:p w14:paraId="531DC86C" w14:textId="77777777" w:rsidR="000F423A" w:rsidRPr="00FC6C48" w:rsidRDefault="000F423A" w:rsidP="002F7952">
      <w:pPr>
        <w:pStyle w:val="ListParagraph"/>
        <w:tabs>
          <w:tab w:val="left" w:pos="630"/>
        </w:tabs>
        <w:ind w:left="180" w:hanging="180"/>
        <w:rPr>
          <w:rStyle w:val="PlaceholderText"/>
          <w:b/>
          <w:color w:val="auto"/>
        </w:rPr>
      </w:pPr>
    </w:p>
    <w:p w14:paraId="2895EE7C" w14:textId="5312F7D5" w:rsidR="002F7952" w:rsidRPr="00FC6C48" w:rsidRDefault="002F7952" w:rsidP="002F7952">
      <w:pPr>
        <w:pStyle w:val="ListParagraph"/>
        <w:tabs>
          <w:tab w:val="left" w:pos="630"/>
        </w:tabs>
        <w:ind w:left="180" w:hanging="180"/>
        <w:rPr>
          <w:rStyle w:val="PlaceholderText"/>
          <w:b/>
          <w:color w:val="auto"/>
        </w:rPr>
      </w:pPr>
      <w:r w:rsidRPr="00FC6C48">
        <w:rPr>
          <w:rStyle w:val="PlaceholderText"/>
          <w:b/>
          <w:color w:val="auto"/>
        </w:rPr>
        <w:t>2.1.</w:t>
      </w:r>
      <w:r w:rsidR="000F423A" w:rsidRPr="00FC6C48">
        <w:rPr>
          <w:rStyle w:val="PlaceholderText"/>
          <w:b/>
          <w:color w:val="auto"/>
        </w:rPr>
        <w:t>11</w:t>
      </w:r>
      <w:r w:rsidRPr="00FC6C48">
        <w:rPr>
          <w:rStyle w:val="PlaceholderText"/>
          <w:b/>
          <w:color w:val="auto"/>
        </w:rPr>
        <w:tab/>
        <w:t>Chalkboard</w:t>
      </w:r>
    </w:p>
    <w:p w14:paraId="1AEADFCB" w14:textId="77777777" w:rsidR="002F7952" w:rsidRPr="00FC6C48" w:rsidRDefault="002F7952" w:rsidP="002F7952">
      <w:pPr>
        <w:pStyle w:val="ListParagraph"/>
        <w:tabs>
          <w:tab w:val="left" w:pos="630"/>
        </w:tabs>
        <w:ind w:left="720" w:hanging="630"/>
        <w:rPr>
          <w:b/>
        </w:rPr>
      </w:pPr>
      <w:r w:rsidRPr="00FC6C48">
        <w:rPr>
          <w:rStyle w:val="PlaceholderText"/>
          <w:b/>
          <w:color w:val="auto"/>
        </w:rPr>
        <w:tab/>
      </w:r>
      <w:r w:rsidRPr="00FC6C48">
        <w:rPr>
          <w:rStyle w:val="PlaceholderText"/>
          <w:b/>
          <w:color w:val="auto"/>
        </w:rPr>
        <w:tab/>
      </w:r>
      <w:r w:rsidRPr="00FC6C48">
        <w:rPr>
          <w:rFonts w:cs="Times New Roman"/>
          <w:b/>
          <w:szCs w:val="20"/>
        </w:rPr>
        <w:t xml:space="preserve">F3035 </w:t>
      </w:r>
      <w:r w:rsidRPr="00FC6C48">
        <w:rPr>
          <w:b/>
        </w:rPr>
        <w:t>– Chalkboard</w:t>
      </w:r>
    </w:p>
    <w:p w14:paraId="3F9832EE" w14:textId="629E2B06" w:rsidR="002F7952" w:rsidRPr="00FC6C48" w:rsidRDefault="002F7952" w:rsidP="002F7952">
      <w:pPr>
        <w:pStyle w:val="ListParagraph"/>
        <w:numPr>
          <w:ilvl w:val="0"/>
          <w:numId w:val="35"/>
        </w:numPr>
        <w:tabs>
          <w:tab w:val="left" w:pos="630"/>
        </w:tabs>
      </w:pPr>
      <w:r w:rsidRPr="00FC6C48">
        <w:t xml:space="preserve">Chalkboard </w:t>
      </w:r>
      <w:r w:rsidR="00D05BEB" w:rsidRPr="00FC6C48">
        <w:t>must</w:t>
      </w:r>
      <w:r w:rsidRPr="00FC6C48">
        <w:t xml:space="preserve"> be constructed out of porcelain on steel.</w:t>
      </w:r>
    </w:p>
    <w:p w14:paraId="4CE6B98A" w14:textId="41B10CF6" w:rsidR="002F7952" w:rsidRPr="00FC6C48" w:rsidRDefault="00D05BEB" w:rsidP="002F7952">
      <w:pPr>
        <w:pStyle w:val="ListParagraph"/>
        <w:numPr>
          <w:ilvl w:val="0"/>
          <w:numId w:val="35"/>
        </w:numPr>
        <w:tabs>
          <w:tab w:val="left" w:pos="630"/>
        </w:tabs>
        <w:rPr>
          <w:rStyle w:val="PlaceholderText"/>
          <w:color w:val="auto"/>
        </w:rPr>
      </w:pPr>
      <w:r w:rsidRPr="00FC6C48">
        <w:rPr>
          <w:rStyle w:val="PlaceholderText"/>
          <w:color w:val="auto"/>
        </w:rPr>
        <w:t xml:space="preserve">Must have </w:t>
      </w:r>
      <w:r w:rsidR="002F7952" w:rsidRPr="00FC6C48">
        <w:rPr>
          <w:rStyle w:val="PlaceholderText"/>
          <w:color w:val="auto"/>
        </w:rPr>
        <w:t>satin finish.</w:t>
      </w:r>
    </w:p>
    <w:p w14:paraId="4A68BE3F" w14:textId="5ED06C18" w:rsidR="002F7952" w:rsidRPr="00FC6C48" w:rsidRDefault="002F7952" w:rsidP="002F7952">
      <w:pPr>
        <w:pStyle w:val="ListParagraph"/>
        <w:numPr>
          <w:ilvl w:val="0"/>
          <w:numId w:val="35"/>
        </w:numPr>
        <w:tabs>
          <w:tab w:val="left" w:pos="630"/>
        </w:tabs>
        <w:rPr>
          <w:rStyle w:val="PlaceholderText"/>
          <w:color w:val="auto"/>
        </w:rPr>
      </w:pPr>
      <w:r w:rsidRPr="00FC6C48">
        <w:rPr>
          <w:rStyle w:val="PlaceholderText"/>
          <w:color w:val="auto"/>
        </w:rPr>
        <w:t xml:space="preserve">Backing on chalkboards </w:t>
      </w:r>
      <w:r w:rsidR="00D05BEB" w:rsidRPr="00FC6C48">
        <w:rPr>
          <w:rStyle w:val="PlaceholderText"/>
          <w:color w:val="auto"/>
        </w:rPr>
        <w:t>must</w:t>
      </w:r>
      <w:r w:rsidRPr="00FC6C48">
        <w:rPr>
          <w:rStyle w:val="PlaceholderText"/>
          <w:color w:val="auto"/>
        </w:rPr>
        <w:t xml:space="preserve"> be moisture-proof.</w:t>
      </w:r>
    </w:p>
    <w:p w14:paraId="2F574BEF" w14:textId="713182D2" w:rsidR="002F7952" w:rsidRPr="00FC6C48" w:rsidRDefault="002F7952" w:rsidP="002F7952">
      <w:pPr>
        <w:pStyle w:val="ListParagraph"/>
        <w:numPr>
          <w:ilvl w:val="0"/>
          <w:numId w:val="35"/>
        </w:numPr>
        <w:tabs>
          <w:tab w:val="left" w:pos="630"/>
        </w:tabs>
        <w:rPr>
          <w:rStyle w:val="PlaceholderText"/>
          <w:color w:val="auto"/>
        </w:rPr>
      </w:pPr>
      <w:r w:rsidRPr="00FC6C48">
        <w:rPr>
          <w:rStyle w:val="PlaceholderText"/>
          <w:color w:val="auto"/>
        </w:rPr>
        <w:t xml:space="preserve">Chalkboards </w:t>
      </w:r>
      <w:r w:rsidR="00D05BEB" w:rsidRPr="00FC6C48">
        <w:rPr>
          <w:rStyle w:val="PlaceholderText"/>
          <w:color w:val="auto"/>
        </w:rPr>
        <w:t>must</w:t>
      </w:r>
      <w:r w:rsidRPr="00FC6C48">
        <w:rPr>
          <w:rStyle w:val="PlaceholderText"/>
          <w:color w:val="auto"/>
        </w:rPr>
        <w:t xml:space="preserve"> include an attached full-length chalk tray.</w:t>
      </w:r>
    </w:p>
    <w:p w14:paraId="2CED9A52" w14:textId="77777777" w:rsidR="000F423A" w:rsidRPr="00FC6C48" w:rsidRDefault="000F423A" w:rsidP="002F7952">
      <w:pPr>
        <w:pStyle w:val="ListParagraph"/>
        <w:tabs>
          <w:tab w:val="left" w:pos="630"/>
        </w:tabs>
        <w:ind w:left="180" w:hanging="180"/>
        <w:rPr>
          <w:rStyle w:val="PlaceholderText"/>
          <w:b/>
          <w:color w:val="auto"/>
        </w:rPr>
      </w:pPr>
    </w:p>
    <w:p w14:paraId="4327C7E9" w14:textId="06FECC1F" w:rsidR="002F7952" w:rsidRPr="00FC6C48" w:rsidRDefault="002F7952" w:rsidP="002F7952">
      <w:pPr>
        <w:pStyle w:val="ListParagraph"/>
        <w:tabs>
          <w:tab w:val="left" w:pos="630"/>
        </w:tabs>
        <w:ind w:left="180" w:hanging="180"/>
        <w:rPr>
          <w:rStyle w:val="PlaceholderText"/>
          <w:b/>
          <w:color w:val="auto"/>
        </w:rPr>
      </w:pPr>
      <w:r w:rsidRPr="00FC6C48">
        <w:rPr>
          <w:rStyle w:val="PlaceholderText"/>
          <w:b/>
          <w:color w:val="auto"/>
        </w:rPr>
        <w:t>2.1.</w:t>
      </w:r>
      <w:r w:rsidR="000F423A" w:rsidRPr="00FC6C48">
        <w:rPr>
          <w:rStyle w:val="PlaceholderText"/>
          <w:b/>
          <w:color w:val="auto"/>
        </w:rPr>
        <w:t>12</w:t>
      </w:r>
      <w:r w:rsidRPr="00FC6C48">
        <w:rPr>
          <w:rStyle w:val="PlaceholderText"/>
          <w:b/>
          <w:color w:val="auto"/>
        </w:rPr>
        <w:tab/>
        <w:t>Display Cases</w:t>
      </w:r>
    </w:p>
    <w:p w14:paraId="682D1241" w14:textId="77777777" w:rsidR="002F7952" w:rsidRPr="00FC6C48" w:rsidRDefault="002F7952" w:rsidP="002F7952">
      <w:pPr>
        <w:pStyle w:val="ListParagraph"/>
        <w:tabs>
          <w:tab w:val="left" w:pos="630"/>
        </w:tabs>
        <w:ind w:left="720" w:hanging="630"/>
        <w:rPr>
          <w:b/>
        </w:rPr>
      </w:pPr>
      <w:r w:rsidRPr="00FC6C48">
        <w:rPr>
          <w:rStyle w:val="PlaceholderText"/>
          <w:b/>
          <w:color w:val="auto"/>
        </w:rPr>
        <w:tab/>
      </w:r>
      <w:r w:rsidRPr="00FC6C48">
        <w:rPr>
          <w:rStyle w:val="PlaceholderText"/>
          <w:b/>
          <w:color w:val="auto"/>
        </w:rPr>
        <w:tab/>
      </w:r>
      <w:r w:rsidRPr="00FC6C48">
        <w:rPr>
          <w:rFonts w:cs="Times New Roman"/>
          <w:b/>
          <w:szCs w:val="20"/>
        </w:rPr>
        <w:t xml:space="preserve">F3070 </w:t>
      </w:r>
      <w:r w:rsidRPr="00FC6C48">
        <w:rPr>
          <w:b/>
        </w:rPr>
        <w:t>– Case, Display</w:t>
      </w:r>
    </w:p>
    <w:p w14:paraId="242234F0" w14:textId="6259FC69" w:rsidR="002F7952" w:rsidRPr="00FC6C48" w:rsidRDefault="00D05BEB" w:rsidP="002F7952">
      <w:pPr>
        <w:pStyle w:val="ListParagraph"/>
        <w:numPr>
          <w:ilvl w:val="0"/>
          <w:numId w:val="40"/>
        </w:numPr>
        <w:tabs>
          <w:tab w:val="left" w:pos="630"/>
        </w:tabs>
        <w:rPr>
          <w:rFonts w:cs="Times New Roman"/>
          <w:b/>
          <w:szCs w:val="20"/>
        </w:rPr>
      </w:pPr>
      <w:r w:rsidRPr="00FC6C48">
        <w:rPr>
          <w:rFonts w:cs="Times New Roman"/>
          <w:szCs w:val="20"/>
        </w:rPr>
        <w:t>Must have</w:t>
      </w:r>
      <w:r w:rsidR="002F7952" w:rsidRPr="00FC6C48">
        <w:rPr>
          <w:rFonts w:cs="Times New Roman"/>
          <w:szCs w:val="20"/>
        </w:rPr>
        <w:t xml:space="preserve"> lighting element</w:t>
      </w:r>
      <w:r w:rsidR="00CE50A4" w:rsidRPr="00FC6C48">
        <w:rPr>
          <w:rFonts w:cs="Times New Roman"/>
          <w:szCs w:val="20"/>
        </w:rPr>
        <w:t xml:space="preserve"> within case.</w:t>
      </w:r>
    </w:p>
    <w:p w14:paraId="3DEF19AC" w14:textId="467D956B" w:rsidR="00052756" w:rsidRPr="00FC6C48" w:rsidRDefault="00D05BEB" w:rsidP="002F7952">
      <w:pPr>
        <w:pStyle w:val="ListParagraph"/>
        <w:numPr>
          <w:ilvl w:val="0"/>
          <w:numId w:val="40"/>
        </w:numPr>
        <w:tabs>
          <w:tab w:val="left" w:pos="630"/>
        </w:tabs>
        <w:rPr>
          <w:rFonts w:cs="Times New Roman"/>
          <w:szCs w:val="20"/>
        </w:rPr>
      </w:pPr>
      <w:r w:rsidRPr="00FC6C48">
        <w:rPr>
          <w:rFonts w:cs="Times New Roman"/>
          <w:szCs w:val="20"/>
        </w:rPr>
        <w:t>Must have</w:t>
      </w:r>
      <w:r w:rsidR="00052756" w:rsidRPr="00FC6C48">
        <w:rPr>
          <w:rFonts w:cs="Times New Roman"/>
          <w:szCs w:val="20"/>
        </w:rPr>
        <w:t xml:space="preserve"> glass doors. </w:t>
      </w:r>
    </w:p>
    <w:p w14:paraId="4F558F30" w14:textId="02C55680" w:rsidR="002F7952" w:rsidRPr="00FC6C48" w:rsidRDefault="00D05BEB" w:rsidP="002F7952">
      <w:pPr>
        <w:pStyle w:val="ListParagraph"/>
        <w:numPr>
          <w:ilvl w:val="0"/>
          <w:numId w:val="40"/>
        </w:numPr>
        <w:tabs>
          <w:tab w:val="left" w:pos="630"/>
        </w:tabs>
        <w:rPr>
          <w:rFonts w:cs="Times New Roman"/>
          <w:szCs w:val="20"/>
        </w:rPr>
      </w:pPr>
      <w:r w:rsidRPr="00FC6C48">
        <w:rPr>
          <w:rFonts w:cs="Times New Roman"/>
          <w:szCs w:val="20"/>
        </w:rPr>
        <w:t>Must</w:t>
      </w:r>
      <w:r w:rsidR="00CE50A4" w:rsidRPr="00FC6C48">
        <w:rPr>
          <w:rFonts w:cs="Times New Roman"/>
          <w:szCs w:val="20"/>
        </w:rPr>
        <w:t xml:space="preserve"> be</w:t>
      </w:r>
      <w:r w:rsidR="002F7952" w:rsidRPr="00FC6C48">
        <w:rPr>
          <w:rFonts w:cs="Times New Roman"/>
          <w:szCs w:val="20"/>
        </w:rPr>
        <w:t xml:space="preserve"> constructed with glass or acrylic </w:t>
      </w:r>
      <w:r w:rsidR="00052756" w:rsidRPr="00FC6C48">
        <w:rPr>
          <w:rFonts w:cs="Times New Roman"/>
          <w:szCs w:val="20"/>
        </w:rPr>
        <w:t xml:space="preserve">adjustable </w:t>
      </w:r>
      <w:r w:rsidR="002F7952" w:rsidRPr="00FC6C48">
        <w:rPr>
          <w:rFonts w:cs="Times New Roman"/>
          <w:szCs w:val="20"/>
        </w:rPr>
        <w:t>shelves.</w:t>
      </w:r>
    </w:p>
    <w:p w14:paraId="20630087" w14:textId="6FC1C998" w:rsidR="002F7952" w:rsidRPr="00FC6C48" w:rsidRDefault="00CE50A4" w:rsidP="002F7952">
      <w:pPr>
        <w:pStyle w:val="ListParagraph"/>
        <w:numPr>
          <w:ilvl w:val="0"/>
          <w:numId w:val="40"/>
        </w:numPr>
        <w:tabs>
          <w:tab w:val="left" w:pos="630"/>
        </w:tabs>
        <w:rPr>
          <w:rStyle w:val="PlaceholderText"/>
          <w:color w:val="auto"/>
        </w:rPr>
      </w:pPr>
      <w:r w:rsidRPr="00FC6C48">
        <w:rPr>
          <w:rFonts w:cs="Times New Roman"/>
          <w:szCs w:val="20"/>
        </w:rPr>
        <w:t>Case</w:t>
      </w:r>
      <w:r w:rsidR="00D05BEB" w:rsidRPr="00FC6C48">
        <w:rPr>
          <w:rFonts w:cs="Times New Roman"/>
          <w:szCs w:val="20"/>
        </w:rPr>
        <w:t xml:space="preserve"> must be</w:t>
      </w:r>
      <w:r w:rsidR="002F7952" w:rsidRPr="00FC6C48">
        <w:rPr>
          <w:rStyle w:val="PlaceholderText"/>
          <w:color w:val="auto"/>
        </w:rPr>
        <w:t xml:space="preserve"> 24” wide</w:t>
      </w:r>
      <w:r w:rsidR="00D05BEB" w:rsidRPr="00FC6C48">
        <w:rPr>
          <w:rStyle w:val="PlaceholderText"/>
          <w:color w:val="auto"/>
        </w:rPr>
        <w:t xml:space="preserve"> minimum</w:t>
      </w:r>
      <w:r w:rsidR="002F7952" w:rsidRPr="00FC6C48">
        <w:rPr>
          <w:rStyle w:val="PlaceholderText"/>
          <w:color w:val="auto"/>
        </w:rPr>
        <w:t>.</w:t>
      </w:r>
    </w:p>
    <w:p w14:paraId="56D36A83" w14:textId="72A9139D" w:rsidR="00052756" w:rsidRPr="00FC6C48" w:rsidRDefault="00052756" w:rsidP="002F7952">
      <w:pPr>
        <w:pStyle w:val="ListParagraph"/>
        <w:numPr>
          <w:ilvl w:val="0"/>
          <w:numId w:val="40"/>
        </w:numPr>
        <w:tabs>
          <w:tab w:val="left" w:pos="630"/>
        </w:tabs>
        <w:rPr>
          <w:rStyle w:val="PlaceholderText"/>
          <w:color w:val="auto"/>
        </w:rPr>
      </w:pPr>
      <w:r w:rsidRPr="00FC6C48">
        <w:rPr>
          <w:rStyle w:val="PlaceholderText"/>
          <w:color w:val="auto"/>
        </w:rPr>
        <w:t>Provide [Fabric] [Mirror] backing.</w:t>
      </w:r>
    </w:p>
    <w:p w14:paraId="5B6267A4" w14:textId="734F3A64" w:rsidR="000465BB" w:rsidRPr="00FC6C48" w:rsidRDefault="00D05BEB" w:rsidP="002F7952">
      <w:pPr>
        <w:pStyle w:val="ListParagraph"/>
        <w:numPr>
          <w:ilvl w:val="0"/>
          <w:numId w:val="40"/>
        </w:numPr>
        <w:tabs>
          <w:tab w:val="left" w:pos="630"/>
        </w:tabs>
        <w:rPr>
          <w:rStyle w:val="PlaceholderText"/>
          <w:color w:val="auto"/>
        </w:rPr>
      </w:pPr>
      <w:r w:rsidRPr="00FC6C48">
        <w:rPr>
          <w:rStyle w:val="PlaceholderText"/>
          <w:color w:val="auto"/>
        </w:rPr>
        <w:t>M</w:t>
      </w:r>
      <w:r w:rsidR="000F2435" w:rsidRPr="00FC6C48">
        <w:rPr>
          <w:rStyle w:val="PlaceholderText"/>
          <w:color w:val="auto"/>
        </w:rPr>
        <w:t xml:space="preserve">ust have locking option. </w:t>
      </w:r>
    </w:p>
    <w:p w14:paraId="5F820657" w14:textId="77777777" w:rsidR="002F7952" w:rsidRPr="00FC6C48" w:rsidRDefault="002F7952" w:rsidP="002F7952">
      <w:pPr>
        <w:pStyle w:val="ListParagraph"/>
        <w:tabs>
          <w:tab w:val="left" w:pos="630"/>
        </w:tabs>
        <w:ind w:left="1080"/>
        <w:rPr>
          <w:rFonts w:cs="Times New Roman"/>
          <w:b/>
          <w:szCs w:val="20"/>
        </w:rPr>
      </w:pPr>
    </w:p>
    <w:p w14:paraId="1A3A1113" w14:textId="77777777" w:rsidR="002F7952" w:rsidRPr="00FC6C48" w:rsidRDefault="002F7952" w:rsidP="002F7952">
      <w:pPr>
        <w:pStyle w:val="ListParagraph"/>
        <w:tabs>
          <w:tab w:val="left" w:pos="630"/>
        </w:tabs>
        <w:ind w:left="720" w:hanging="630"/>
        <w:rPr>
          <w:b/>
        </w:rPr>
      </w:pPr>
      <w:r w:rsidRPr="00FC6C48">
        <w:rPr>
          <w:rFonts w:cs="Times New Roman"/>
          <w:b/>
          <w:szCs w:val="20"/>
        </w:rPr>
        <w:tab/>
      </w:r>
      <w:r w:rsidRPr="00FC6C48">
        <w:rPr>
          <w:rFonts w:cs="Times New Roman"/>
          <w:b/>
          <w:szCs w:val="20"/>
        </w:rPr>
        <w:tab/>
        <w:t xml:space="preserve">F3075 </w:t>
      </w:r>
      <w:r w:rsidRPr="00FC6C48">
        <w:rPr>
          <w:b/>
        </w:rPr>
        <w:t>– Case, Display, Eyewear, Rotary</w:t>
      </w:r>
    </w:p>
    <w:p w14:paraId="40ADB4BC" w14:textId="1061EF4C" w:rsidR="002F7952" w:rsidRPr="00FC6C48" w:rsidRDefault="00D05BEB" w:rsidP="002F7952">
      <w:pPr>
        <w:pStyle w:val="ListParagraph"/>
        <w:numPr>
          <w:ilvl w:val="0"/>
          <w:numId w:val="41"/>
        </w:numPr>
        <w:tabs>
          <w:tab w:val="left" w:pos="630"/>
        </w:tabs>
      </w:pPr>
      <w:r w:rsidRPr="00FC6C48">
        <w:t>Must</w:t>
      </w:r>
      <w:r w:rsidR="00CE50A4" w:rsidRPr="00FC6C48">
        <w:t xml:space="preserve"> </w:t>
      </w:r>
      <w:r w:rsidR="002F7952" w:rsidRPr="00FC6C48">
        <w:t xml:space="preserve">be a rotary style display. </w:t>
      </w:r>
    </w:p>
    <w:p w14:paraId="62FB57ED" w14:textId="3F50E021" w:rsidR="002F7952" w:rsidRPr="00FC6C48" w:rsidRDefault="00D05BEB" w:rsidP="002F7952">
      <w:pPr>
        <w:pStyle w:val="ListParagraph"/>
        <w:numPr>
          <w:ilvl w:val="0"/>
          <w:numId w:val="41"/>
        </w:numPr>
        <w:tabs>
          <w:tab w:val="left" w:pos="630"/>
        </w:tabs>
        <w:rPr>
          <w:b/>
        </w:rPr>
      </w:pPr>
      <w:r w:rsidRPr="00FC6C48">
        <w:t>Must</w:t>
      </w:r>
      <w:r w:rsidR="00CE50A4" w:rsidRPr="00FC6C48">
        <w:t xml:space="preserve"> be</w:t>
      </w:r>
      <w:r w:rsidR="002F7952" w:rsidRPr="00FC6C48">
        <w:t xml:space="preserve"> free-standing on floor.</w:t>
      </w:r>
    </w:p>
    <w:p w14:paraId="482E6C03" w14:textId="1C19DC41" w:rsidR="00CE50A4" w:rsidRPr="00FC6C48" w:rsidRDefault="00D05BEB" w:rsidP="00CE50A4">
      <w:pPr>
        <w:pStyle w:val="ListParagraph"/>
        <w:numPr>
          <w:ilvl w:val="0"/>
          <w:numId w:val="41"/>
        </w:numPr>
        <w:tabs>
          <w:tab w:val="left" w:pos="630"/>
        </w:tabs>
        <w:rPr>
          <w:rFonts w:cs="Times New Roman"/>
          <w:b/>
          <w:szCs w:val="20"/>
        </w:rPr>
      </w:pPr>
      <w:r w:rsidRPr="00FC6C48">
        <w:rPr>
          <w:rFonts w:cs="Times New Roman"/>
          <w:szCs w:val="20"/>
        </w:rPr>
        <w:t>Must have</w:t>
      </w:r>
      <w:r w:rsidR="00CE50A4" w:rsidRPr="00FC6C48">
        <w:rPr>
          <w:rFonts w:cs="Times New Roman"/>
          <w:szCs w:val="20"/>
        </w:rPr>
        <w:t xml:space="preserve"> lighting element within case.</w:t>
      </w:r>
    </w:p>
    <w:p w14:paraId="2D6A8503" w14:textId="11B9C9CB" w:rsidR="002F7952" w:rsidRPr="00FC6C48" w:rsidRDefault="00D05BEB" w:rsidP="004134FC">
      <w:pPr>
        <w:pStyle w:val="ListParagraph"/>
        <w:numPr>
          <w:ilvl w:val="0"/>
          <w:numId w:val="41"/>
        </w:numPr>
        <w:tabs>
          <w:tab w:val="left" w:pos="630"/>
        </w:tabs>
        <w:rPr>
          <w:rFonts w:cs="Times New Roman"/>
          <w:szCs w:val="20"/>
        </w:rPr>
      </w:pPr>
      <w:r w:rsidRPr="00FC6C48">
        <w:rPr>
          <w:rFonts w:cs="Times New Roman"/>
          <w:szCs w:val="20"/>
        </w:rPr>
        <w:t>Must</w:t>
      </w:r>
      <w:r w:rsidR="00CE50A4" w:rsidRPr="00FC6C48">
        <w:rPr>
          <w:rFonts w:cs="Times New Roman"/>
          <w:szCs w:val="20"/>
        </w:rPr>
        <w:t xml:space="preserve"> provide for multiple pairs of eyeglasses.</w:t>
      </w:r>
    </w:p>
    <w:p w14:paraId="09E9F00B" w14:textId="77777777" w:rsidR="00CE50A4" w:rsidRPr="00FC6C48" w:rsidRDefault="00CE50A4" w:rsidP="002F7952">
      <w:pPr>
        <w:pStyle w:val="ListParagraph"/>
        <w:tabs>
          <w:tab w:val="left" w:pos="630"/>
        </w:tabs>
        <w:ind w:left="1080"/>
        <w:rPr>
          <w:rFonts w:cs="Times New Roman"/>
          <w:b/>
          <w:szCs w:val="20"/>
        </w:rPr>
      </w:pPr>
    </w:p>
    <w:p w14:paraId="6A7D9B9B" w14:textId="77777777" w:rsidR="002F7952" w:rsidRPr="00FC6C48" w:rsidRDefault="002F7952" w:rsidP="002F7952">
      <w:pPr>
        <w:pStyle w:val="ListParagraph"/>
        <w:tabs>
          <w:tab w:val="left" w:pos="630"/>
        </w:tabs>
        <w:ind w:left="720" w:hanging="630"/>
        <w:rPr>
          <w:b/>
        </w:rPr>
      </w:pPr>
      <w:r w:rsidRPr="00FC6C48">
        <w:rPr>
          <w:rFonts w:cs="Times New Roman"/>
          <w:b/>
          <w:szCs w:val="20"/>
        </w:rPr>
        <w:tab/>
      </w:r>
      <w:r w:rsidRPr="00FC6C48">
        <w:rPr>
          <w:rFonts w:cs="Times New Roman"/>
          <w:b/>
          <w:szCs w:val="20"/>
        </w:rPr>
        <w:tab/>
        <w:t xml:space="preserve">F3080 </w:t>
      </w:r>
      <w:r w:rsidRPr="00FC6C48">
        <w:rPr>
          <w:b/>
        </w:rPr>
        <w:t>– Case, Display, Eyewear, Wall Mounted</w:t>
      </w:r>
    </w:p>
    <w:p w14:paraId="6FC76924" w14:textId="11724F36" w:rsidR="002F7952" w:rsidRPr="00FC6C48" w:rsidRDefault="00D05BEB" w:rsidP="002F7952">
      <w:pPr>
        <w:pStyle w:val="ListParagraph"/>
        <w:numPr>
          <w:ilvl w:val="0"/>
          <w:numId w:val="36"/>
        </w:numPr>
        <w:tabs>
          <w:tab w:val="left" w:pos="630"/>
        </w:tabs>
        <w:rPr>
          <w:rFonts w:cs="Times New Roman"/>
          <w:szCs w:val="20"/>
        </w:rPr>
      </w:pPr>
      <w:r w:rsidRPr="00FC6C48">
        <w:rPr>
          <w:rFonts w:cs="Times New Roman"/>
          <w:szCs w:val="20"/>
        </w:rPr>
        <w:t>Must</w:t>
      </w:r>
      <w:r w:rsidR="002F7952" w:rsidRPr="00FC6C48">
        <w:rPr>
          <w:rFonts w:cs="Times New Roman"/>
          <w:szCs w:val="20"/>
        </w:rPr>
        <w:t xml:space="preserve"> be wall mounted. </w:t>
      </w:r>
    </w:p>
    <w:p w14:paraId="50197021" w14:textId="4031C7E3" w:rsidR="002F7952" w:rsidRPr="00FC6C48" w:rsidRDefault="00D05BEB">
      <w:pPr>
        <w:pStyle w:val="ListParagraph"/>
        <w:numPr>
          <w:ilvl w:val="0"/>
          <w:numId w:val="36"/>
        </w:numPr>
        <w:tabs>
          <w:tab w:val="left" w:pos="630"/>
        </w:tabs>
      </w:pPr>
      <w:r w:rsidRPr="00FC6C48">
        <w:rPr>
          <w:rFonts w:cs="Times New Roman"/>
          <w:szCs w:val="20"/>
        </w:rPr>
        <w:t>Must</w:t>
      </w:r>
      <w:r w:rsidR="00CE50A4" w:rsidRPr="00FC6C48">
        <w:rPr>
          <w:rFonts w:cs="Times New Roman"/>
          <w:szCs w:val="20"/>
        </w:rPr>
        <w:t xml:space="preserve"> provide for multiple pairs of eyeglasses </w:t>
      </w:r>
      <w:r w:rsidR="002F7952" w:rsidRPr="00FC6C48">
        <w:rPr>
          <w:rFonts w:cs="Times New Roman"/>
          <w:szCs w:val="20"/>
        </w:rPr>
        <w:t>on display rods.</w:t>
      </w:r>
    </w:p>
    <w:p w14:paraId="52B8AB4E" w14:textId="5915EAC1" w:rsidR="002F7952" w:rsidRPr="00FC6C48" w:rsidRDefault="00D05BEB" w:rsidP="004134FC">
      <w:pPr>
        <w:pStyle w:val="ListParagraph"/>
        <w:numPr>
          <w:ilvl w:val="0"/>
          <w:numId w:val="36"/>
        </w:numPr>
        <w:tabs>
          <w:tab w:val="left" w:pos="630"/>
        </w:tabs>
        <w:rPr>
          <w:rStyle w:val="PlaceholderText"/>
          <w:color w:val="auto"/>
        </w:rPr>
      </w:pPr>
      <w:r w:rsidRPr="00FC6C48">
        <w:rPr>
          <w:rFonts w:cs="Times New Roman"/>
          <w:szCs w:val="20"/>
        </w:rPr>
        <w:t>Must</w:t>
      </w:r>
      <w:r w:rsidR="00CE50A4" w:rsidRPr="00FC6C48">
        <w:rPr>
          <w:rFonts w:cs="Times New Roman"/>
          <w:szCs w:val="20"/>
        </w:rPr>
        <w:t xml:space="preserve"> be constructed</w:t>
      </w:r>
      <w:r w:rsidR="002F7952" w:rsidRPr="00FC6C48">
        <w:rPr>
          <w:rStyle w:val="PlaceholderText"/>
          <w:color w:val="auto"/>
        </w:rPr>
        <w:t xml:space="preserve"> primarily of Acrylic or glass.</w:t>
      </w:r>
    </w:p>
    <w:p w14:paraId="1C10A63E" w14:textId="77777777" w:rsidR="00D05BEB" w:rsidRPr="00FC6C48" w:rsidRDefault="00D05BEB" w:rsidP="00D05BEB">
      <w:pPr>
        <w:pStyle w:val="ListParagraph"/>
        <w:numPr>
          <w:ilvl w:val="0"/>
          <w:numId w:val="36"/>
        </w:numPr>
        <w:tabs>
          <w:tab w:val="left" w:pos="630"/>
        </w:tabs>
        <w:rPr>
          <w:rStyle w:val="PlaceholderText"/>
          <w:color w:val="auto"/>
        </w:rPr>
      </w:pPr>
      <w:r w:rsidRPr="00FC6C48">
        <w:rPr>
          <w:rFonts w:cs="Times New Roman"/>
          <w:szCs w:val="20"/>
        </w:rPr>
        <w:t>Case must be</w:t>
      </w:r>
      <w:r w:rsidRPr="00FC6C48">
        <w:rPr>
          <w:rStyle w:val="PlaceholderText"/>
          <w:color w:val="auto"/>
        </w:rPr>
        <w:t xml:space="preserve"> 24” wide minimum.</w:t>
      </w:r>
    </w:p>
    <w:p w14:paraId="0B0681D3" w14:textId="77777777" w:rsidR="00C85992" w:rsidRPr="00FC6C48" w:rsidRDefault="00C85992" w:rsidP="004134FC">
      <w:pPr>
        <w:pStyle w:val="ListParagraph"/>
        <w:tabs>
          <w:tab w:val="left" w:pos="630"/>
        </w:tabs>
        <w:ind w:left="1080"/>
      </w:pPr>
    </w:p>
    <w:p w14:paraId="41E325D5" w14:textId="7B7D398E" w:rsidR="002F7952" w:rsidRPr="00FC6C48" w:rsidRDefault="002F7952" w:rsidP="002F7952">
      <w:pPr>
        <w:pStyle w:val="ListParagraph"/>
        <w:tabs>
          <w:tab w:val="left" w:pos="630"/>
        </w:tabs>
        <w:ind w:left="180" w:hanging="180"/>
        <w:rPr>
          <w:rStyle w:val="PlaceholderText"/>
          <w:b/>
          <w:color w:val="auto"/>
        </w:rPr>
      </w:pPr>
      <w:r w:rsidRPr="00FC6C48">
        <w:rPr>
          <w:rStyle w:val="PlaceholderText"/>
          <w:b/>
          <w:color w:val="auto"/>
        </w:rPr>
        <w:t>2.1.</w:t>
      </w:r>
      <w:r w:rsidR="000F423A" w:rsidRPr="00FC6C48">
        <w:rPr>
          <w:rStyle w:val="PlaceholderText"/>
          <w:b/>
          <w:color w:val="auto"/>
        </w:rPr>
        <w:t>13</w:t>
      </w:r>
      <w:r w:rsidRPr="00FC6C48">
        <w:rPr>
          <w:rStyle w:val="PlaceholderText"/>
          <w:b/>
          <w:color w:val="auto"/>
        </w:rPr>
        <w:tab/>
        <w:t>Clocks</w:t>
      </w:r>
    </w:p>
    <w:p w14:paraId="422F39AA" w14:textId="77777777" w:rsidR="002F7952" w:rsidRPr="00FC6C48" w:rsidRDefault="002F7952" w:rsidP="002F7952">
      <w:pPr>
        <w:pStyle w:val="ListParagraph"/>
        <w:tabs>
          <w:tab w:val="left" w:pos="630"/>
        </w:tabs>
        <w:ind w:left="720" w:hanging="630"/>
        <w:rPr>
          <w:rFonts w:cs="Times New Roman"/>
          <w:b/>
          <w:szCs w:val="20"/>
        </w:rPr>
      </w:pPr>
      <w:r w:rsidRPr="00FC6C48">
        <w:rPr>
          <w:rStyle w:val="PlaceholderText"/>
          <w:b/>
          <w:color w:val="auto"/>
        </w:rPr>
        <w:tab/>
      </w:r>
      <w:r w:rsidRPr="00FC6C48">
        <w:rPr>
          <w:rStyle w:val="PlaceholderText"/>
          <w:b/>
          <w:color w:val="auto"/>
        </w:rPr>
        <w:tab/>
      </w:r>
      <w:r w:rsidRPr="00FC6C48">
        <w:rPr>
          <w:rFonts w:cs="Times New Roman"/>
          <w:b/>
          <w:szCs w:val="20"/>
        </w:rPr>
        <w:t xml:space="preserve">F3200 </w:t>
      </w:r>
      <w:r w:rsidRPr="00FC6C48">
        <w:rPr>
          <w:b/>
        </w:rPr>
        <w:t>– Clock, Battery, 12” Diameter</w:t>
      </w:r>
    </w:p>
    <w:p w14:paraId="28C40E11" w14:textId="77777777" w:rsidR="002F7952" w:rsidRPr="00FC6C48" w:rsidRDefault="002F7952" w:rsidP="002F7952">
      <w:pPr>
        <w:pStyle w:val="ListParagraph"/>
        <w:tabs>
          <w:tab w:val="left" w:pos="630"/>
        </w:tabs>
        <w:ind w:left="720" w:hanging="630"/>
        <w:rPr>
          <w:rFonts w:cs="Times New Roman"/>
          <w:b/>
          <w:szCs w:val="20"/>
        </w:rPr>
      </w:pPr>
      <w:r w:rsidRPr="00FC6C48">
        <w:rPr>
          <w:rFonts w:cs="Times New Roman"/>
          <w:b/>
          <w:szCs w:val="20"/>
        </w:rPr>
        <w:tab/>
      </w:r>
      <w:r w:rsidRPr="00FC6C48">
        <w:rPr>
          <w:rFonts w:cs="Times New Roman"/>
          <w:b/>
          <w:szCs w:val="20"/>
        </w:rPr>
        <w:tab/>
        <w:t xml:space="preserve">F3202 </w:t>
      </w:r>
      <w:r w:rsidRPr="00FC6C48">
        <w:rPr>
          <w:b/>
        </w:rPr>
        <w:t>– Clock, Ship’s, With Barometer</w:t>
      </w:r>
    </w:p>
    <w:p w14:paraId="045C7DD1" w14:textId="392DA248" w:rsidR="002F7952" w:rsidRPr="00FC6C48" w:rsidRDefault="00C85992" w:rsidP="002F7952">
      <w:pPr>
        <w:pStyle w:val="ListParagraph"/>
        <w:numPr>
          <w:ilvl w:val="0"/>
          <w:numId w:val="37"/>
        </w:numPr>
        <w:tabs>
          <w:tab w:val="left" w:pos="630"/>
        </w:tabs>
        <w:rPr>
          <w:rStyle w:val="PlaceholderText"/>
          <w:color w:val="auto"/>
        </w:rPr>
      </w:pPr>
      <w:r w:rsidRPr="00FC6C48">
        <w:rPr>
          <w:rStyle w:val="PlaceholderText"/>
          <w:color w:val="auto"/>
        </w:rPr>
        <w:t>C</w:t>
      </w:r>
      <w:r w:rsidR="002F7952" w:rsidRPr="00FC6C48">
        <w:rPr>
          <w:rStyle w:val="PlaceholderText"/>
          <w:color w:val="auto"/>
        </w:rPr>
        <w:t>locks must be analog</w:t>
      </w:r>
      <w:r w:rsidRPr="00FC6C48">
        <w:rPr>
          <w:rStyle w:val="PlaceholderText"/>
          <w:color w:val="auto"/>
        </w:rPr>
        <w:t>.</w:t>
      </w:r>
    </w:p>
    <w:p w14:paraId="7B96CD63" w14:textId="0F37CA1B" w:rsidR="002F7952" w:rsidRPr="00FC6C48" w:rsidRDefault="00D05BEB" w:rsidP="002F7952">
      <w:pPr>
        <w:pStyle w:val="ListParagraph"/>
        <w:numPr>
          <w:ilvl w:val="0"/>
          <w:numId w:val="37"/>
        </w:numPr>
        <w:tabs>
          <w:tab w:val="left" w:pos="630"/>
        </w:tabs>
        <w:rPr>
          <w:rStyle w:val="PlaceholderText"/>
          <w:color w:val="auto"/>
        </w:rPr>
      </w:pPr>
      <w:r w:rsidRPr="00FC6C48">
        <w:rPr>
          <w:rStyle w:val="PlaceholderText"/>
          <w:color w:val="auto"/>
        </w:rPr>
        <w:t>Must</w:t>
      </w:r>
      <w:r w:rsidR="002F7952" w:rsidRPr="00FC6C48">
        <w:rPr>
          <w:rStyle w:val="PlaceholderText"/>
          <w:color w:val="auto"/>
        </w:rPr>
        <w:t xml:space="preserve"> run on a quartz battery movement.</w:t>
      </w:r>
    </w:p>
    <w:p w14:paraId="2AECA533" w14:textId="1CE25AC7" w:rsidR="000F2435" w:rsidRPr="00FC6C48" w:rsidRDefault="000F2435" w:rsidP="002F7952">
      <w:pPr>
        <w:pStyle w:val="ListParagraph"/>
        <w:numPr>
          <w:ilvl w:val="0"/>
          <w:numId w:val="37"/>
        </w:numPr>
        <w:tabs>
          <w:tab w:val="left" w:pos="630"/>
        </w:tabs>
        <w:rPr>
          <w:rStyle w:val="PlaceholderText"/>
          <w:color w:val="auto"/>
        </w:rPr>
      </w:pPr>
      <w:r w:rsidRPr="00FC6C48">
        <w:rPr>
          <w:rStyle w:val="PlaceholderText"/>
          <w:color w:val="auto"/>
        </w:rPr>
        <w:t xml:space="preserve">Clock must feature sweep second hand and easy-to-read numbers. </w:t>
      </w:r>
    </w:p>
    <w:p w14:paraId="26118D98" w14:textId="77777777" w:rsidR="000F423A" w:rsidRPr="00FC6C48" w:rsidRDefault="000F423A" w:rsidP="004134FC">
      <w:pPr>
        <w:pStyle w:val="ListParagraph"/>
        <w:tabs>
          <w:tab w:val="left" w:pos="630"/>
        </w:tabs>
        <w:ind w:left="1080"/>
      </w:pPr>
    </w:p>
    <w:p w14:paraId="63524C9E" w14:textId="11FAA494" w:rsidR="002F7952" w:rsidRPr="00FC6C48" w:rsidRDefault="002F7952" w:rsidP="002F7952">
      <w:pPr>
        <w:pStyle w:val="ListParagraph"/>
        <w:tabs>
          <w:tab w:val="left" w:pos="630"/>
        </w:tabs>
        <w:ind w:left="180" w:hanging="180"/>
        <w:rPr>
          <w:rStyle w:val="PlaceholderText"/>
          <w:b/>
          <w:color w:val="auto"/>
        </w:rPr>
      </w:pPr>
      <w:r w:rsidRPr="00FC6C48">
        <w:rPr>
          <w:rStyle w:val="PlaceholderText"/>
          <w:b/>
          <w:color w:val="auto"/>
        </w:rPr>
        <w:t>2.1.</w:t>
      </w:r>
      <w:r w:rsidR="000F423A" w:rsidRPr="00FC6C48">
        <w:rPr>
          <w:rStyle w:val="PlaceholderText"/>
          <w:b/>
          <w:color w:val="auto"/>
        </w:rPr>
        <w:t>14</w:t>
      </w:r>
      <w:r w:rsidRPr="00FC6C48">
        <w:rPr>
          <w:rStyle w:val="PlaceholderText"/>
          <w:b/>
          <w:color w:val="auto"/>
        </w:rPr>
        <w:tab/>
        <w:t>Coat Rack</w:t>
      </w:r>
    </w:p>
    <w:p w14:paraId="67523AC3" w14:textId="77777777" w:rsidR="002F7952" w:rsidRPr="00FC6C48" w:rsidRDefault="002F7952" w:rsidP="002F7952">
      <w:pPr>
        <w:pStyle w:val="ListParagraph"/>
        <w:tabs>
          <w:tab w:val="left" w:pos="630"/>
        </w:tabs>
        <w:ind w:left="720" w:hanging="630"/>
        <w:rPr>
          <w:rFonts w:cs="Times New Roman"/>
          <w:b/>
          <w:szCs w:val="20"/>
        </w:rPr>
      </w:pPr>
      <w:r w:rsidRPr="00FC6C48">
        <w:rPr>
          <w:rStyle w:val="PlaceholderText"/>
          <w:b/>
          <w:color w:val="auto"/>
        </w:rPr>
        <w:tab/>
      </w:r>
      <w:r w:rsidRPr="00FC6C48">
        <w:rPr>
          <w:rStyle w:val="PlaceholderText"/>
          <w:b/>
          <w:color w:val="auto"/>
        </w:rPr>
        <w:tab/>
      </w:r>
      <w:r w:rsidRPr="00FC6C48">
        <w:rPr>
          <w:rFonts w:cs="Times New Roman"/>
          <w:b/>
          <w:szCs w:val="20"/>
        </w:rPr>
        <w:t xml:space="preserve">F3230 </w:t>
      </w:r>
      <w:r w:rsidRPr="00FC6C48">
        <w:rPr>
          <w:b/>
        </w:rPr>
        <w:t>– Rack, Hat / Coat, Wall Mounted</w:t>
      </w:r>
    </w:p>
    <w:p w14:paraId="58A54439" w14:textId="77777777" w:rsidR="002F7952" w:rsidRPr="00FC6C48" w:rsidRDefault="002F7952" w:rsidP="002F7952">
      <w:pPr>
        <w:pStyle w:val="ListParagraph"/>
        <w:tabs>
          <w:tab w:val="left" w:pos="630"/>
        </w:tabs>
        <w:ind w:left="720" w:hanging="630"/>
        <w:rPr>
          <w:rFonts w:cs="Times New Roman"/>
          <w:b/>
          <w:szCs w:val="20"/>
        </w:rPr>
      </w:pPr>
      <w:r w:rsidRPr="00FC6C48">
        <w:rPr>
          <w:rFonts w:cs="Times New Roman"/>
          <w:b/>
          <w:szCs w:val="20"/>
        </w:rPr>
        <w:tab/>
      </w:r>
      <w:r w:rsidRPr="00FC6C48">
        <w:rPr>
          <w:rFonts w:cs="Times New Roman"/>
          <w:b/>
          <w:szCs w:val="20"/>
        </w:rPr>
        <w:tab/>
        <w:t xml:space="preserve">F3235 </w:t>
      </w:r>
      <w:r w:rsidRPr="00FC6C48">
        <w:rPr>
          <w:b/>
        </w:rPr>
        <w:t>– Rack, Hat / Coat, Floor Standing</w:t>
      </w:r>
    </w:p>
    <w:p w14:paraId="5737226F" w14:textId="43FA7E21" w:rsidR="002F7952" w:rsidRPr="00FC6C48" w:rsidRDefault="00D05BEB" w:rsidP="002F7952">
      <w:pPr>
        <w:pStyle w:val="ListParagraph"/>
        <w:numPr>
          <w:ilvl w:val="0"/>
          <w:numId w:val="38"/>
        </w:numPr>
        <w:tabs>
          <w:tab w:val="left" w:pos="630"/>
        </w:tabs>
        <w:rPr>
          <w:rStyle w:val="PlaceholderText"/>
          <w:color w:val="auto"/>
        </w:rPr>
      </w:pPr>
      <w:r w:rsidRPr="00FC6C48">
        <w:rPr>
          <w:rStyle w:val="PlaceholderText"/>
          <w:color w:val="auto"/>
        </w:rPr>
        <w:t>Must</w:t>
      </w:r>
      <w:r w:rsidR="00FF1FC5" w:rsidRPr="00FC6C48">
        <w:rPr>
          <w:rStyle w:val="PlaceholderText"/>
          <w:color w:val="auto"/>
        </w:rPr>
        <w:t xml:space="preserve"> constructed</w:t>
      </w:r>
      <w:r w:rsidR="002F7952" w:rsidRPr="00FC6C48">
        <w:rPr>
          <w:rStyle w:val="PlaceholderText"/>
          <w:color w:val="auto"/>
        </w:rPr>
        <w:t xml:space="preserve"> of aluminum or steel.</w:t>
      </w:r>
    </w:p>
    <w:p w14:paraId="7930F375" w14:textId="2E368BDE" w:rsidR="002F7952" w:rsidRPr="00FC6C48" w:rsidRDefault="00D05BEB" w:rsidP="002F7952">
      <w:pPr>
        <w:pStyle w:val="ListParagraph"/>
        <w:numPr>
          <w:ilvl w:val="0"/>
          <w:numId w:val="38"/>
        </w:numPr>
        <w:tabs>
          <w:tab w:val="left" w:pos="630"/>
        </w:tabs>
        <w:rPr>
          <w:rStyle w:val="PlaceholderText"/>
          <w:color w:val="auto"/>
        </w:rPr>
      </w:pPr>
      <w:r w:rsidRPr="00FC6C48">
        <w:rPr>
          <w:rStyle w:val="PlaceholderText"/>
          <w:color w:val="auto"/>
        </w:rPr>
        <w:t>Must p</w:t>
      </w:r>
      <w:r w:rsidR="00FF1FC5" w:rsidRPr="00FC6C48">
        <w:rPr>
          <w:rStyle w:val="PlaceholderText"/>
          <w:color w:val="auto"/>
        </w:rPr>
        <w:t>rovide</w:t>
      </w:r>
      <w:r w:rsidR="002F7952" w:rsidRPr="00FC6C48">
        <w:rPr>
          <w:rStyle w:val="PlaceholderText"/>
          <w:color w:val="auto"/>
        </w:rPr>
        <w:t xml:space="preserve"> at least one hanger bar.</w:t>
      </w:r>
    </w:p>
    <w:p w14:paraId="65F8C85C" w14:textId="097764F2" w:rsidR="002F7952" w:rsidRPr="00FC6C48" w:rsidRDefault="00FF1FC5" w:rsidP="002F7952">
      <w:pPr>
        <w:pStyle w:val="ListParagraph"/>
        <w:numPr>
          <w:ilvl w:val="0"/>
          <w:numId w:val="38"/>
        </w:numPr>
        <w:tabs>
          <w:tab w:val="left" w:pos="630"/>
        </w:tabs>
        <w:rPr>
          <w:rStyle w:val="PlaceholderText"/>
          <w:color w:val="auto"/>
        </w:rPr>
      </w:pPr>
      <w:r w:rsidRPr="00FC6C48">
        <w:rPr>
          <w:rStyle w:val="PlaceholderText"/>
          <w:color w:val="auto"/>
        </w:rPr>
        <w:t xml:space="preserve">Rack </w:t>
      </w:r>
      <w:r w:rsidR="002F7952" w:rsidRPr="00FC6C48">
        <w:rPr>
          <w:rStyle w:val="PlaceholderText"/>
          <w:color w:val="auto"/>
        </w:rPr>
        <w:t xml:space="preserve">must include a shelf. </w:t>
      </w:r>
    </w:p>
    <w:p w14:paraId="3797F75F" w14:textId="60BEF1DC" w:rsidR="00E607FD" w:rsidRPr="00FC6C48" w:rsidRDefault="00FF1FC5" w:rsidP="000F423A">
      <w:pPr>
        <w:pStyle w:val="ListParagraph"/>
        <w:numPr>
          <w:ilvl w:val="0"/>
          <w:numId w:val="38"/>
        </w:numPr>
        <w:tabs>
          <w:tab w:val="left" w:pos="630"/>
        </w:tabs>
        <w:rPr>
          <w:rStyle w:val="PlaceholderText"/>
          <w:color w:val="auto"/>
        </w:rPr>
      </w:pPr>
      <w:r w:rsidRPr="00FC6C48">
        <w:rPr>
          <w:rStyle w:val="PlaceholderText"/>
          <w:color w:val="auto"/>
        </w:rPr>
        <w:t xml:space="preserve">Rack </w:t>
      </w:r>
      <w:r w:rsidR="00D05BEB" w:rsidRPr="00FC6C48">
        <w:rPr>
          <w:rStyle w:val="PlaceholderText"/>
          <w:color w:val="auto"/>
        </w:rPr>
        <w:t>must</w:t>
      </w:r>
      <w:r w:rsidRPr="00FC6C48">
        <w:rPr>
          <w:rStyle w:val="PlaceholderText"/>
          <w:color w:val="auto"/>
        </w:rPr>
        <w:t xml:space="preserve"> </w:t>
      </w:r>
      <w:r w:rsidR="00D05BEB" w:rsidRPr="00FC6C48">
        <w:rPr>
          <w:rStyle w:val="PlaceholderText"/>
          <w:color w:val="auto"/>
        </w:rPr>
        <w:t>be</w:t>
      </w:r>
      <w:r w:rsidR="002F7952" w:rsidRPr="00FC6C48">
        <w:rPr>
          <w:rStyle w:val="PlaceholderText"/>
          <w:color w:val="auto"/>
        </w:rPr>
        <w:t xml:space="preserve"> 24” in length</w:t>
      </w:r>
      <w:r w:rsidR="00D05BEB" w:rsidRPr="00FC6C48">
        <w:rPr>
          <w:rStyle w:val="PlaceholderText"/>
          <w:color w:val="auto"/>
        </w:rPr>
        <w:t xml:space="preserve"> minimum</w:t>
      </w:r>
      <w:r w:rsidR="002F7952" w:rsidRPr="00FC6C48">
        <w:rPr>
          <w:rStyle w:val="PlaceholderText"/>
          <w:color w:val="auto"/>
        </w:rPr>
        <w:t>.</w:t>
      </w:r>
    </w:p>
    <w:p w14:paraId="692683E2" w14:textId="77777777" w:rsidR="000F423A" w:rsidRPr="00FC6C48" w:rsidRDefault="000F423A" w:rsidP="004134FC">
      <w:pPr>
        <w:pStyle w:val="ListParagraph"/>
        <w:tabs>
          <w:tab w:val="left" w:pos="630"/>
        </w:tabs>
        <w:ind w:left="1080"/>
        <w:rPr>
          <w:rStyle w:val="PlaceholderText"/>
          <w:color w:val="auto"/>
        </w:rPr>
      </w:pPr>
    </w:p>
    <w:p w14:paraId="4780ACDB" w14:textId="302AFFE9" w:rsidR="007F1BDD" w:rsidRPr="004134FC" w:rsidRDefault="00E607FD" w:rsidP="00E607FD">
      <w:pPr>
        <w:pStyle w:val="ListParagraph"/>
        <w:tabs>
          <w:tab w:val="left" w:pos="630"/>
        </w:tabs>
        <w:ind w:left="180" w:hanging="180"/>
        <w:rPr>
          <w:rStyle w:val="PlaceholderText"/>
          <w:b/>
          <w:color w:val="auto"/>
        </w:rPr>
      </w:pPr>
      <w:r w:rsidRPr="004134FC">
        <w:rPr>
          <w:rStyle w:val="PlaceholderText"/>
          <w:b/>
          <w:color w:val="auto"/>
        </w:rPr>
        <w:t>2.1.</w:t>
      </w:r>
      <w:r w:rsidR="000F423A" w:rsidRPr="004134FC">
        <w:rPr>
          <w:rStyle w:val="PlaceholderText"/>
          <w:b/>
          <w:color w:val="auto"/>
        </w:rPr>
        <w:t>15</w:t>
      </w:r>
      <w:r w:rsidRPr="004134FC">
        <w:rPr>
          <w:rStyle w:val="PlaceholderText"/>
          <w:b/>
          <w:color w:val="auto"/>
        </w:rPr>
        <w:tab/>
        <w:t xml:space="preserve">Step Stools </w:t>
      </w:r>
    </w:p>
    <w:p w14:paraId="64B1008E" w14:textId="7CA86D06" w:rsidR="00DD3F3A" w:rsidRPr="004134FC" w:rsidRDefault="007F1BDD" w:rsidP="00E607FD">
      <w:pPr>
        <w:pStyle w:val="ListParagraph"/>
        <w:tabs>
          <w:tab w:val="left" w:pos="630"/>
        </w:tabs>
        <w:ind w:left="180" w:hanging="180"/>
        <w:rPr>
          <w:b/>
        </w:rPr>
      </w:pPr>
      <w:r w:rsidRPr="004134FC">
        <w:rPr>
          <w:rStyle w:val="PlaceholderText"/>
          <w:b/>
          <w:color w:val="auto"/>
        </w:rPr>
        <w:tab/>
      </w:r>
      <w:r w:rsidRPr="004134FC">
        <w:rPr>
          <w:rStyle w:val="PlaceholderText"/>
          <w:b/>
          <w:color w:val="auto"/>
        </w:rPr>
        <w:tab/>
      </w:r>
      <w:r w:rsidR="009E2840" w:rsidRPr="004134FC">
        <w:rPr>
          <w:rStyle w:val="PlaceholderText"/>
          <w:b/>
          <w:color w:val="auto"/>
        </w:rPr>
        <w:tab/>
      </w:r>
      <w:r w:rsidRPr="004134FC">
        <w:rPr>
          <w:b/>
        </w:rPr>
        <w:t xml:space="preserve">F0350 </w:t>
      </w:r>
      <w:r w:rsidR="00DC1E71" w:rsidRPr="004134FC">
        <w:rPr>
          <w:b/>
        </w:rPr>
        <w:t>– Stool, Step, Retractable Caster</w:t>
      </w:r>
    </w:p>
    <w:p w14:paraId="28E54F7E" w14:textId="646B8826" w:rsidR="00DD3F3A" w:rsidRPr="004134FC" w:rsidRDefault="00DD3F3A" w:rsidP="00E607FD">
      <w:pPr>
        <w:pStyle w:val="ListParagraph"/>
        <w:tabs>
          <w:tab w:val="left" w:pos="630"/>
        </w:tabs>
        <w:ind w:left="180" w:hanging="180"/>
        <w:rPr>
          <w:b/>
        </w:rPr>
      </w:pPr>
      <w:r w:rsidRPr="004134FC">
        <w:rPr>
          <w:b/>
        </w:rPr>
        <w:tab/>
      </w:r>
      <w:r w:rsidRPr="004134FC">
        <w:rPr>
          <w:b/>
        </w:rPr>
        <w:tab/>
      </w:r>
      <w:r w:rsidRPr="004134FC">
        <w:rPr>
          <w:b/>
        </w:rPr>
        <w:tab/>
      </w:r>
      <w:r w:rsidR="007F1BDD" w:rsidRPr="004134FC">
        <w:rPr>
          <w:b/>
        </w:rPr>
        <w:t xml:space="preserve">F0355 </w:t>
      </w:r>
      <w:r w:rsidR="00DC1E71" w:rsidRPr="004134FC">
        <w:rPr>
          <w:b/>
        </w:rPr>
        <w:t>– Footstool, Straight</w:t>
      </w:r>
    </w:p>
    <w:p w14:paraId="4F437F85" w14:textId="0D78A0A0" w:rsidR="00E607FD" w:rsidRPr="004134FC" w:rsidRDefault="00DD3F3A" w:rsidP="00E607FD">
      <w:pPr>
        <w:pStyle w:val="ListParagraph"/>
        <w:tabs>
          <w:tab w:val="left" w:pos="630"/>
        </w:tabs>
        <w:ind w:left="180" w:hanging="180"/>
        <w:rPr>
          <w:rStyle w:val="PlaceholderText"/>
          <w:b/>
          <w:color w:val="auto"/>
        </w:rPr>
      </w:pPr>
      <w:r w:rsidRPr="00FC6C48">
        <w:rPr>
          <w:b/>
        </w:rPr>
        <w:tab/>
      </w:r>
      <w:r w:rsidRPr="004134FC">
        <w:rPr>
          <w:b/>
        </w:rPr>
        <w:tab/>
      </w:r>
      <w:r w:rsidRPr="004134FC">
        <w:rPr>
          <w:b/>
        </w:rPr>
        <w:tab/>
      </w:r>
      <w:r w:rsidR="007F1BDD" w:rsidRPr="004134FC">
        <w:rPr>
          <w:b/>
        </w:rPr>
        <w:t>F0360</w:t>
      </w:r>
      <w:r w:rsidR="00DC1E71" w:rsidRPr="004134FC">
        <w:rPr>
          <w:b/>
        </w:rPr>
        <w:t xml:space="preserve"> – Footstool, Straight w/Handle</w:t>
      </w:r>
    </w:p>
    <w:p w14:paraId="6B7FE708" w14:textId="5F71F03C" w:rsidR="00E607FD" w:rsidRPr="004134FC" w:rsidRDefault="00E607FD" w:rsidP="004134FC">
      <w:pPr>
        <w:pStyle w:val="ListParagraph"/>
        <w:numPr>
          <w:ilvl w:val="0"/>
          <w:numId w:val="42"/>
        </w:numPr>
        <w:rPr>
          <w:rStyle w:val="PlaceholderText"/>
          <w:color w:val="auto"/>
        </w:rPr>
      </w:pPr>
      <w:r w:rsidRPr="004134FC">
        <w:rPr>
          <w:rStyle w:val="PlaceholderText"/>
          <w:color w:val="auto"/>
        </w:rPr>
        <w:t xml:space="preserve">Step stools </w:t>
      </w:r>
      <w:r w:rsidR="00D05BEB" w:rsidRPr="004134FC">
        <w:rPr>
          <w:rStyle w:val="PlaceholderText"/>
          <w:color w:val="auto"/>
        </w:rPr>
        <w:t>must</w:t>
      </w:r>
      <w:r w:rsidRPr="004134FC">
        <w:rPr>
          <w:rStyle w:val="PlaceholderText"/>
          <w:color w:val="auto"/>
        </w:rPr>
        <w:t xml:space="preserve"> be tested for 250 </w:t>
      </w:r>
      <w:proofErr w:type="spellStart"/>
      <w:r w:rsidRPr="004134FC">
        <w:rPr>
          <w:rStyle w:val="PlaceholderText"/>
          <w:color w:val="auto"/>
        </w:rPr>
        <w:t>lbs</w:t>
      </w:r>
      <w:proofErr w:type="spellEnd"/>
      <w:r w:rsidRPr="004134FC">
        <w:rPr>
          <w:rStyle w:val="PlaceholderText"/>
          <w:color w:val="auto"/>
        </w:rPr>
        <w:t xml:space="preserve"> [113 kg] minimum capacity.</w:t>
      </w:r>
    </w:p>
    <w:p w14:paraId="2AA54768" w14:textId="77777777" w:rsidR="000F423A" w:rsidRPr="00FC6C48" w:rsidRDefault="000F423A" w:rsidP="002F7952">
      <w:pPr>
        <w:pStyle w:val="ListParagraph"/>
        <w:tabs>
          <w:tab w:val="left" w:pos="630"/>
        </w:tabs>
        <w:ind w:left="180" w:hanging="180"/>
        <w:rPr>
          <w:rStyle w:val="PlaceholderText"/>
          <w:b/>
          <w:color w:val="auto"/>
        </w:rPr>
      </w:pPr>
    </w:p>
    <w:p w14:paraId="0FB54E97" w14:textId="03B20B86" w:rsidR="002F7952" w:rsidRPr="00FC6C48" w:rsidRDefault="002F7952" w:rsidP="002F7952">
      <w:pPr>
        <w:pStyle w:val="ListParagraph"/>
        <w:tabs>
          <w:tab w:val="left" w:pos="630"/>
        </w:tabs>
        <w:ind w:left="180" w:hanging="180"/>
        <w:rPr>
          <w:rStyle w:val="PlaceholderText"/>
          <w:b/>
          <w:color w:val="auto"/>
        </w:rPr>
      </w:pPr>
      <w:r w:rsidRPr="00FC6C48">
        <w:rPr>
          <w:rStyle w:val="PlaceholderText"/>
          <w:b/>
          <w:color w:val="auto"/>
        </w:rPr>
        <w:t>2.1.</w:t>
      </w:r>
      <w:r w:rsidR="000F423A" w:rsidRPr="00FC6C48">
        <w:rPr>
          <w:rStyle w:val="PlaceholderText"/>
          <w:b/>
          <w:color w:val="auto"/>
        </w:rPr>
        <w:t>16</w:t>
      </w:r>
      <w:r w:rsidRPr="00FC6C48">
        <w:rPr>
          <w:rStyle w:val="PlaceholderText"/>
          <w:b/>
          <w:color w:val="auto"/>
        </w:rPr>
        <w:tab/>
        <w:t xml:space="preserve">Miscellaneous </w:t>
      </w:r>
    </w:p>
    <w:p w14:paraId="3994BC51" w14:textId="77777777" w:rsidR="002F7952" w:rsidRPr="00FC6C48" w:rsidRDefault="002F7952" w:rsidP="002F7952">
      <w:pPr>
        <w:pStyle w:val="ListParagraph"/>
        <w:tabs>
          <w:tab w:val="left" w:pos="630"/>
        </w:tabs>
        <w:ind w:left="180" w:hanging="180"/>
        <w:rPr>
          <w:b/>
        </w:rPr>
      </w:pPr>
      <w:r w:rsidRPr="00FC6C48">
        <w:rPr>
          <w:rStyle w:val="PlaceholderText"/>
          <w:b/>
          <w:color w:val="auto"/>
        </w:rPr>
        <w:tab/>
      </w:r>
      <w:r w:rsidRPr="00FC6C48">
        <w:rPr>
          <w:rStyle w:val="PlaceholderText"/>
          <w:b/>
          <w:color w:val="auto"/>
        </w:rPr>
        <w:tab/>
      </w:r>
      <w:r w:rsidRPr="00FC6C48">
        <w:rPr>
          <w:rStyle w:val="PlaceholderText"/>
          <w:b/>
          <w:color w:val="auto"/>
        </w:rPr>
        <w:tab/>
        <w:t xml:space="preserve">A5125 </w:t>
      </w:r>
      <w:r w:rsidRPr="00FC6C48">
        <w:rPr>
          <w:b/>
        </w:rPr>
        <w:t>– Rack, Crutch, Wall Mounted</w:t>
      </w:r>
    </w:p>
    <w:p w14:paraId="1A093184" w14:textId="0D36B163" w:rsidR="002F7952" w:rsidRPr="00FC6C48" w:rsidRDefault="00660372" w:rsidP="002F7952">
      <w:pPr>
        <w:pStyle w:val="ListParagraph"/>
        <w:numPr>
          <w:ilvl w:val="0"/>
          <w:numId w:val="43"/>
        </w:numPr>
        <w:tabs>
          <w:tab w:val="left" w:pos="630"/>
        </w:tabs>
        <w:rPr>
          <w:rStyle w:val="PlaceholderText"/>
          <w:color w:val="auto"/>
        </w:rPr>
      </w:pPr>
      <w:r w:rsidRPr="00FC6C48">
        <w:rPr>
          <w:rStyle w:val="PlaceholderText"/>
          <w:color w:val="auto"/>
        </w:rPr>
        <w:t>Unit</w:t>
      </w:r>
      <w:r w:rsidR="002F7952" w:rsidRPr="00FC6C48">
        <w:rPr>
          <w:rStyle w:val="PlaceholderText"/>
          <w:color w:val="auto"/>
        </w:rPr>
        <w:t xml:space="preserve"> </w:t>
      </w:r>
      <w:r w:rsidR="00D05BEB" w:rsidRPr="00FC6C48">
        <w:rPr>
          <w:rStyle w:val="PlaceholderText"/>
          <w:color w:val="auto"/>
        </w:rPr>
        <w:t>must be</w:t>
      </w:r>
      <w:r w:rsidR="002F7952" w:rsidRPr="00FC6C48">
        <w:rPr>
          <w:rStyle w:val="PlaceholderText"/>
          <w:color w:val="auto"/>
        </w:rPr>
        <w:t xml:space="preserve"> wall mounted.</w:t>
      </w:r>
    </w:p>
    <w:p w14:paraId="12C127ED" w14:textId="08E6DA53" w:rsidR="002F7952" w:rsidRPr="00FC6C48" w:rsidRDefault="006024A2">
      <w:pPr>
        <w:pStyle w:val="ListParagraph"/>
        <w:numPr>
          <w:ilvl w:val="0"/>
          <w:numId w:val="43"/>
        </w:numPr>
        <w:tabs>
          <w:tab w:val="left" w:pos="630"/>
        </w:tabs>
        <w:rPr>
          <w:rStyle w:val="PlaceholderText"/>
          <w:color w:val="auto"/>
        </w:rPr>
      </w:pPr>
      <w:r w:rsidRPr="00FC6C48">
        <w:rPr>
          <w:rStyle w:val="PlaceholderText"/>
          <w:color w:val="auto"/>
        </w:rPr>
        <w:t xml:space="preserve">Unit </w:t>
      </w:r>
      <w:r w:rsidR="00D05BEB" w:rsidRPr="00FC6C48">
        <w:rPr>
          <w:rStyle w:val="PlaceholderText"/>
          <w:color w:val="auto"/>
        </w:rPr>
        <w:t>must</w:t>
      </w:r>
      <w:r w:rsidRPr="00FC6C48">
        <w:rPr>
          <w:rStyle w:val="PlaceholderText"/>
          <w:color w:val="auto"/>
        </w:rPr>
        <w:t xml:space="preserve"> be constructed of</w:t>
      </w:r>
      <w:r w:rsidR="002F7952" w:rsidRPr="00FC6C48">
        <w:rPr>
          <w:rStyle w:val="PlaceholderText"/>
          <w:color w:val="auto"/>
        </w:rPr>
        <w:t xml:space="preserve"> </w:t>
      </w:r>
      <w:proofErr w:type="spellStart"/>
      <w:r w:rsidR="00DF4F44" w:rsidRPr="00FC6C48">
        <w:rPr>
          <w:rStyle w:val="PlaceholderText"/>
          <w:color w:val="auto"/>
        </w:rPr>
        <w:t>powdercoated</w:t>
      </w:r>
      <w:proofErr w:type="spellEnd"/>
      <w:r w:rsidR="00DF4F44" w:rsidRPr="00FC6C48">
        <w:rPr>
          <w:rStyle w:val="PlaceholderText"/>
          <w:color w:val="auto"/>
        </w:rPr>
        <w:t xml:space="preserve"> steel</w:t>
      </w:r>
      <w:r w:rsidRPr="00FC6C48">
        <w:rPr>
          <w:rStyle w:val="PlaceholderText"/>
          <w:color w:val="auto"/>
        </w:rPr>
        <w:t xml:space="preserve"> </w:t>
      </w:r>
      <w:r w:rsidR="009F7325" w:rsidRPr="00FC6C48">
        <w:rPr>
          <w:rStyle w:val="PlaceholderText"/>
          <w:color w:val="auto"/>
        </w:rPr>
        <w:t>with</w:t>
      </w:r>
      <w:r w:rsidR="002F7952" w:rsidRPr="00FC6C48">
        <w:rPr>
          <w:rStyle w:val="PlaceholderText"/>
          <w:color w:val="auto"/>
        </w:rPr>
        <w:t xml:space="preserve"> hangers.</w:t>
      </w:r>
    </w:p>
    <w:p w14:paraId="172579A7" w14:textId="77777777" w:rsidR="002F7952" w:rsidRPr="00FC6C48" w:rsidRDefault="002F7952" w:rsidP="002F7952">
      <w:pPr>
        <w:pStyle w:val="ListParagraph"/>
        <w:tabs>
          <w:tab w:val="left" w:pos="630"/>
        </w:tabs>
        <w:ind w:left="1080"/>
        <w:rPr>
          <w:b/>
        </w:rPr>
      </w:pPr>
    </w:p>
    <w:p w14:paraId="13B8CB3F" w14:textId="77777777" w:rsidR="002F7952" w:rsidRPr="00FC6C48" w:rsidRDefault="002F7952" w:rsidP="002F7952">
      <w:pPr>
        <w:pStyle w:val="ListParagraph"/>
        <w:tabs>
          <w:tab w:val="left" w:pos="630"/>
        </w:tabs>
        <w:ind w:left="180" w:hanging="180"/>
        <w:rPr>
          <w:b/>
        </w:rPr>
      </w:pPr>
      <w:r w:rsidRPr="00FC6C48">
        <w:rPr>
          <w:rStyle w:val="PlaceholderText"/>
          <w:b/>
          <w:color w:val="auto"/>
        </w:rPr>
        <w:tab/>
      </w:r>
      <w:r w:rsidRPr="00FC6C48">
        <w:rPr>
          <w:rStyle w:val="PlaceholderText"/>
          <w:b/>
          <w:color w:val="auto"/>
        </w:rPr>
        <w:tab/>
      </w:r>
      <w:r w:rsidRPr="00FC6C48">
        <w:rPr>
          <w:rStyle w:val="PlaceholderText"/>
          <w:b/>
          <w:color w:val="auto"/>
        </w:rPr>
        <w:tab/>
        <w:t xml:space="preserve">A5155 </w:t>
      </w:r>
      <w:r w:rsidRPr="00FC6C48">
        <w:rPr>
          <w:b/>
        </w:rPr>
        <w:t>– Costumer, Wall, Executive</w:t>
      </w:r>
    </w:p>
    <w:p w14:paraId="385CB251" w14:textId="5338DF41" w:rsidR="006024A2" w:rsidRPr="00FC6C48" w:rsidRDefault="00D05BEB" w:rsidP="006024A2">
      <w:pPr>
        <w:pStyle w:val="ListParagraph"/>
        <w:numPr>
          <w:ilvl w:val="0"/>
          <w:numId w:val="44"/>
        </w:numPr>
        <w:tabs>
          <w:tab w:val="left" w:pos="630"/>
        </w:tabs>
        <w:rPr>
          <w:rStyle w:val="PlaceholderText"/>
          <w:color w:val="auto"/>
        </w:rPr>
      </w:pPr>
      <w:r w:rsidRPr="00FC6C48">
        <w:rPr>
          <w:rStyle w:val="PlaceholderText"/>
          <w:color w:val="auto"/>
        </w:rPr>
        <w:t xml:space="preserve">Must include </w:t>
      </w:r>
      <w:r w:rsidR="006024A2" w:rsidRPr="00FC6C48">
        <w:rPr>
          <w:rStyle w:val="PlaceholderText"/>
          <w:color w:val="auto"/>
        </w:rPr>
        <w:t>hardware to be wall mounted.</w:t>
      </w:r>
    </w:p>
    <w:p w14:paraId="19E47EED" w14:textId="48B55D0B" w:rsidR="002F7952" w:rsidRPr="00FC6C48" w:rsidRDefault="00D05BEB" w:rsidP="002F7952">
      <w:pPr>
        <w:pStyle w:val="ListParagraph"/>
        <w:numPr>
          <w:ilvl w:val="0"/>
          <w:numId w:val="44"/>
        </w:numPr>
        <w:tabs>
          <w:tab w:val="left" w:pos="630"/>
        </w:tabs>
        <w:rPr>
          <w:rStyle w:val="PlaceholderText"/>
          <w:color w:val="auto"/>
        </w:rPr>
      </w:pPr>
      <w:r w:rsidRPr="00FC6C48">
        <w:rPr>
          <w:rStyle w:val="PlaceholderText"/>
          <w:color w:val="auto"/>
        </w:rPr>
        <w:t>Must</w:t>
      </w:r>
      <w:r w:rsidR="006024A2" w:rsidRPr="00FC6C48">
        <w:rPr>
          <w:rStyle w:val="PlaceholderText"/>
          <w:color w:val="auto"/>
        </w:rPr>
        <w:t xml:space="preserve"> be constructed</w:t>
      </w:r>
      <w:r w:rsidR="002F7952" w:rsidRPr="00FC6C48">
        <w:rPr>
          <w:rStyle w:val="PlaceholderText"/>
          <w:color w:val="auto"/>
        </w:rPr>
        <w:t xml:space="preserve"> from solid hardwood or wood laminate panel</w:t>
      </w:r>
      <w:r w:rsidR="005924D7" w:rsidRPr="00FC6C48">
        <w:rPr>
          <w:rStyle w:val="PlaceholderText"/>
          <w:color w:val="auto"/>
        </w:rPr>
        <w:t>.</w:t>
      </w:r>
    </w:p>
    <w:p w14:paraId="6DE60B5C" w14:textId="0338A5EA" w:rsidR="002F7952" w:rsidRPr="00FC6C48" w:rsidRDefault="00D05BEB" w:rsidP="002F7952">
      <w:pPr>
        <w:pStyle w:val="ListParagraph"/>
        <w:numPr>
          <w:ilvl w:val="0"/>
          <w:numId w:val="44"/>
        </w:numPr>
        <w:tabs>
          <w:tab w:val="left" w:pos="630"/>
        </w:tabs>
        <w:rPr>
          <w:rStyle w:val="PlaceholderText"/>
          <w:color w:val="auto"/>
        </w:rPr>
      </w:pPr>
      <w:r w:rsidRPr="00FC6C48">
        <w:rPr>
          <w:rStyle w:val="PlaceholderText"/>
          <w:color w:val="auto"/>
        </w:rPr>
        <w:t>Must i</w:t>
      </w:r>
      <w:r w:rsidR="006024A2" w:rsidRPr="00FC6C48">
        <w:rPr>
          <w:rStyle w:val="PlaceholderText"/>
          <w:color w:val="auto"/>
        </w:rPr>
        <w:t>nclude</w:t>
      </w:r>
      <w:r w:rsidR="002F7952" w:rsidRPr="00FC6C48">
        <w:rPr>
          <w:rStyle w:val="PlaceholderText"/>
          <w:color w:val="auto"/>
        </w:rPr>
        <w:t xml:space="preserve"> a minimum of 3 hooks and 2 matching solid wood hangers.</w:t>
      </w:r>
    </w:p>
    <w:p w14:paraId="2D4EAA48" w14:textId="77777777" w:rsidR="002F7952" w:rsidRPr="00FC6C48" w:rsidRDefault="002F7952" w:rsidP="002F7952">
      <w:pPr>
        <w:pStyle w:val="ListParagraph"/>
        <w:tabs>
          <w:tab w:val="left" w:pos="630"/>
        </w:tabs>
        <w:ind w:left="180" w:hanging="180"/>
        <w:rPr>
          <w:b/>
        </w:rPr>
      </w:pPr>
    </w:p>
    <w:p w14:paraId="3DE74853" w14:textId="77777777" w:rsidR="002F7952" w:rsidRPr="00FC6C48" w:rsidRDefault="002F7952" w:rsidP="002F7952">
      <w:pPr>
        <w:pStyle w:val="ListParagraph"/>
        <w:tabs>
          <w:tab w:val="left" w:pos="630"/>
        </w:tabs>
        <w:ind w:left="180" w:hanging="180"/>
        <w:rPr>
          <w:b/>
        </w:rPr>
      </w:pPr>
      <w:r w:rsidRPr="00FC6C48">
        <w:rPr>
          <w:rStyle w:val="PlaceholderText"/>
          <w:b/>
          <w:color w:val="auto"/>
        </w:rPr>
        <w:tab/>
      </w:r>
      <w:r w:rsidRPr="00FC6C48">
        <w:rPr>
          <w:rStyle w:val="PlaceholderText"/>
          <w:b/>
          <w:color w:val="auto"/>
        </w:rPr>
        <w:tab/>
      </w:r>
      <w:r w:rsidRPr="00FC6C48">
        <w:rPr>
          <w:rStyle w:val="PlaceholderText"/>
          <w:b/>
          <w:color w:val="auto"/>
        </w:rPr>
        <w:tab/>
        <w:t xml:space="preserve">A5185 </w:t>
      </w:r>
      <w:r w:rsidRPr="00FC6C48">
        <w:rPr>
          <w:b/>
        </w:rPr>
        <w:t xml:space="preserve">– Track, Drapery, Ceil/Wall </w:t>
      </w:r>
      <w:proofErr w:type="spellStart"/>
      <w:r w:rsidRPr="00FC6C48">
        <w:rPr>
          <w:b/>
        </w:rPr>
        <w:t>Mntd</w:t>
      </w:r>
      <w:proofErr w:type="spellEnd"/>
      <w:r w:rsidRPr="00FC6C48">
        <w:rPr>
          <w:b/>
        </w:rPr>
        <w:t xml:space="preserve">, </w:t>
      </w:r>
      <w:proofErr w:type="spellStart"/>
      <w:r w:rsidRPr="00FC6C48">
        <w:rPr>
          <w:b/>
        </w:rPr>
        <w:t>Sngl</w:t>
      </w:r>
      <w:proofErr w:type="spellEnd"/>
      <w:r w:rsidRPr="00FC6C48">
        <w:rPr>
          <w:b/>
        </w:rPr>
        <w:t xml:space="preserve"> Channel Cord</w:t>
      </w:r>
    </w:p>
    <w:p w14:paraId="6CCE6C85" w14:textId="77777777" w:rsidR="002F7952" w:rsidRPr="00FC6C48" w:rsidRDefault="002F7952" w:rsidP="002F7952">
      <w:pPr>
        <w:pStyle w:val="ListParagraph"/>
        <w:numPr>
          <w:ilvl w:val="0"/>
          <w:numId w:val="45"/>
        </w:numPr>
        <w:tabs>
          <w:tab w:val="left" w:pos="630"/>
        </w:tabs>
        <w:rPr>
          <w:rStyle w:val="PlaceholderText"/>
          <w:color w:val="auto"/>
        </w:rPr>
      </w:pPr>
      <w:r w:rsidRPr="00FC6C48">
        <w:rPr>
          <w:rStyle w:val="PlaceholderText"/>
          <w:color w:val="auto"/>
        </w:rPr>
        <w:t xml:space="preserve">Drapery track must be a single channel cord drapery track. </w:t>
      </w:r>
    </w:p>
    <w:p w14:paraId="46261863" w14:textId="4390D3A6" w:rsidR="002F7952" w:rsidRPr="00FC6C48" w:rsidRDefault="00D05BEB" w:rsidP="002F7952">
      <w:pPr>
        <w:pStyle w:val="ListParagraph"/>
        <w:numPr>
          <w:ilvl w:val="0"/>
          <w:numId w:val="45"/>
        </w:numPr>
        <w:tabs>
          <w:tab w:val="left" w:pos="630"/>
        </w:tabs>
        <w:rPr>
          <w:rStyle w:val="PlaceholderText"/>
          <w:color w:val="auto"/>
        </w:rPr>
      </w:pPr>
      <w:r w:rsidRPr="00FC6C48">
        <w:rPr>
          <w:rStyle w:val="PlaceholderText"/>
          <w:color w:val="auto"/>
        </w:rPr>
        <w:t>Must</w:t>
      </w:r>
      <w:r w:rsidR="006024A2" w:rsidRPr="00FC6C48">
        <w:rPr>
          <w:rStyle w:val="PlaceholderText"/>
          <w:color w:val="auto"/>
        </w:rPr>
        <w:t xml:space="preserve"> be</w:t>
      </w:r>
      <w:r w:rsidR="002F7952" w:rsidRPr="00FC6C48">
        <w:rPr>
          <w:rStyle w:val="PlaceholderText"/>
          <w:color w:val="auto"/>
        </w:rPr>
        <w:t xml:space="preserve"> adjustable with mounted brackets and slides.</w:t>
      </w:r>
    </w:p>
    <w:p w14:paraId="3E82615C" w14:textId="46CDE568" w:rsidR="002F7952" w:rsidRPr="00FC6C48" w:rsidRDefault="002F7952" w:rsidP="002F7952">
      <w:pPr>
        <w:pStyle w:val="ListParagraph"/>
        <w:numPr>
          <w:ilvl w:val="0"/>
          <w:numId w:val="45"/>
        </w:numPr>
        <w:tabs>
          <w:tab w:val="left" w:pos="630"/>
        </w:tabs>
        <w:rPr>
          <w:rStyle w:val="PlaceholderText"/>
          <w:color w:val="auto"/>
        </w:rPr>
      </w:pPr>
      <w:r w:rsidRPr="00FC6C48">
        <w:rPr>
          <w:rStyle w:val="PlaceholderText"/>
          <w:color w:val="auto"/>
        </w:rPr>
        <w:t xml:space="preserve">Drapery track </w:t>
      </w:r>
      <w:r w:rsidR="00D05BEB" w:rsidRPr="00FC6C48">
        <w:rPr>
          <w:rStyle w:val="PlaceholderText"/>
          <w:color w:val="auto"/>
        </w:rPr>
        <w:t xml:space="preserve">must </w:t>
      </w:r>
      <w:r w:rsidRPr="00FC6C48">
        <w:rPr>
          <w:rStyle w:val="PlaceholderText"/>
          <w:color w:val="auto"/>
        </w:rPr>
        <w:t>be made of thick extruded aluminum.</w:t>
      </w:r>
    </w:p>
    <w:p w14:paraId="2ADDE6A2" w14:textId="6AFBFF23" w:rsidR="002F7952" w:rsidRPr="00FC6C48" w:rsidRDefault="002F7952" w:rsidP="002F7952">
      <w:pPr>
        <w:pStyle w:val="ListParagraph"/>
        <w:numPr>
          <w:ilvl w:val="0"/>
          <w:numId w:val="45"/>
        </w:numPr>
        <w:tabs>
          <w:tab w:val="left" w:pos="630"/>
        </w:tabs>
        <w:rPr>
          <w:rStyle w:val="PlaceholderText"/>
          <w:color w:val="auto"/>
        </w:rPr>
      </w:pPr>
      <w:r w:rsidRPr="00FC6C48">
        <w:rPr>
          <w:rStyle w:val="PlaceholderText"/>
          <w:color w:val="auto"/>
        </w:rPr>
        <w:t xml:space="preserve">Drapery track </w:t>
      </w:r>
      <w:r w:rsidR="00D05BEB" w:rsidRPr="00FC6C48">
        <w:rPr>
          <w:rStyle w:val="PlaceholderText"/>
          <w:color w:val="auto"/>
        </w:rPr>
        <w:t xml:space="preserve">must </w:t>
      </w:r>
      <w:r w:rsidRPr="00FC6C48">
        <w:rPr>
          <w:rStyle w:val="PlaceholderText"/>
          <w:color w:val="auto"/>
        </w:rPr>
        <w:t xml:space="preserve">be equipped with self-lubricating carriers, beaded drop chain, hooks, removeable end caps, and curtain. </w:t>
      </w:r>
    </w:p>
    <w:p w14:paraId="375758F1" w14:textId="77777777" w:rsidR="006024A2" w:rsidRPr="00FC6C48" w:rsidRDefault="006024A2" w:rsidP="002F7952">
      <w:pPr>
        <w:pStyle w:val="ListParagraph"/>
        <w:tabs>
          <w:tab w:val="left" w:pos="630"/>
        </w:tabs>
        <w:ind w:left="180" w:hanging="180"/>
        <w:rPr>
          <w:rFonts w:cs="Times New Roman"/>
          <w:b/>
          <w:szCs w:val="20"/>
        </w:rPr>
      </w:pPr>
    </w:p>
    <w:p w14:paraId="17469626" w14:textId="25C951E4" w:rsidR="002F7952" w:rsidRPr="00FC6C48" w:rsidRDefault="002F7952" w:rsidP="002F7952">
      <w:pPr>
        <w:pStyle w:val="ListParagraph"/>
        <w:tabs>
          <w:tab w:val="left" w:pos="630"/>
        </w:tabs>
        <w:ind w:left="180" w:hanging="180"/>
        <w:rPr>
          <w:b/>
        </w:rPr>
      </w:pPr>
      <w:r w:rsidRPr="00FC6C48">
        <w:rPr>
          <w:rFonts w:cs="Times New Roman"/>
          <w:b/>
          <w:szCs w:val="20"/>
        </w:rPr>
        <w:tab/>
      </w:r>
      <w:r w:rsidRPr="00FC6C48">
        <w:rPr>
          <w:rFonts w:cs="Times New Roman"/>
          <w:b/>
          <w:szCs w:val="20"/>
        </w:rPr>
        <w:tab/>
      </w:r>
      <w:r w:rsidRPr="00FC6C48">
        <w:rPr>
          <w:rFonts w:cs="Times New Roman"/>
          <w:b/>
          <w:szCs w:val="20"/>
        </w:rPr>
        <w:tab/>
        <w:t xml:space="preserve">A6311 </w:t>
      </w:r>
      <w:r w:rsidRPr="00FC6C48">
        <w:rPr>
          <w:b/>
        </w:rPr>
        <w:t>– Blinds, Window, Mini w/ Brackets</w:t>
      </w:r>
    </w:p>
    <w:p w14:paraId="09FADCC4" w14:textId="6841B9C6" w:rsidR="002F7952" w:rsidRPr="00FC6C48" w:rsidRDefault="00D05BEB" w:rsidP="002F7952">
      <w:pPr>
        <w:pStyle w:val="ListParagraph"/>
        <w:numPr>
          <w:ilvl w:val="0"/>
          <w:numId w:val="46"/>
        </w:numPr>
        <w:tabs>
          <w:tab w:val="left" w:pos="630"/>
        </w:tabs>
        <w:rPr>
          <w:rStyle w:val="PlaceholderText"/>
          <w:color w:val="auto"/>
        </w:rPr>
      </w:pPr>
      <w:r w:rsidRPr="00FC6C48">
        <w:rPr>
          <w:rStyle w:val="PlaceholderText"/>
          <w:color w:val="auto"/>
        </w:rPr>
        <w:t>Must c</w:t>
      </w:r>
      <w:r w:rsidR="006024A2" w:rsidRPr="00FC6C48">
        <w:rPr>
          <w:rStyle w:val="PlaceholderText"/>
          <w:color w:val="auto"/>
        </w:rPr>
        <w:t>ontain</w:t>
      </w:r>
      <w:r w:rsidR="002F7952" w:rsidRPr="00FC6C48">
        <w:rPr>
          <w:rStyle w:val="PlaceholderText"/>
          <w:color w:val="auto"/>
        </w:rPr>
        <w:t xml:space="preserve"> child proof tassels.</w:t>
      </w:r>
    </w:p>
    <w:p w14:paraId="77F3FE14" w14:textId="27D961EA" w:rsidR="002F7952" w:rsidRPr="00FC6C48" w:rsidRDefault="00D05BEB" w:rsidP="002F7952">
      <w:pPr>
        <w:pStyle w:val="ListParagraph"/>
        <w:numPr>
          <w:ilvl w:val="0"/>
          <w:numId w:val="46"/>
        </w:numPr>
        <w:tabs>
          <w:tab w:val="left" w:pos="630"/>
        </w:tabs>
        <w:rPr>
          <w:rStyle w:val="PlaceholderText"/>
          <w:color w:val="auto"/>
        </w:rPr>
      </w:pPr>
      <w:r w:rsidRPr="00FC6C48">
        <w:rPr>
          <w:rStyle w:val="PlaceholderText"/>
          <w:color w:val="auto"/>
        </w:rPr>
        <w:t>Must i</w:t>
      </w:r>
      <w:r w:rsidR="006024A2" w:rsidRPr="00FC6C48">
        <w:rPr>
          <w:rStyle w:val="PlaceholderText"/>
          <w:color w:val="auto"/>
        </w:rPr>
        <w:t>nclude</w:t>
      </w:r>
      <w:r w:rsidR="002F7952" w:rsidRPr="00FC6C48">
        <w:rPr>
          <w:rStyle w:val="PlaceholderText"/>
          <w:color w:val="auto"/>
        </w:rPr>
        <w:t xml:space="preserve"> mounting bracket and hardware.</w:t>
      </w:r>
    </w:p>
    <w:p w14:paraId="66672BEA" w14:textId="77777777" w:rsidR="002F7952" w:rsidRPr="00FC6C48" w:rsidRDefault="002F7952" w:rsidP="002F7952">
      <w:pPr>
        <w:pStyle w:val="ListParagraph"/>
        <w:tabs>
          <w:tab w:val="left" w:pos="630"/>
        </w:tabs>
        <w:ind w:left="180" w:hanging="180"/>
        <w:rPr>
          <w:b/>
        </w:rPr>
      </w:pPr>
    </w:p>
    <w:p w14:paraId="1F0CAA85" w14:textId="77777777" w:rsidR="002F7952" w:rsidRPr="00FC6C48" w:rsidRDefault="002F7952" w:rsidP="002F7952">
      <w:pPr>
        <w:pStyle w:val="ListParagraph"/>
        <w:tabs>
          <w:tab w:val="left" w:pos="630"/>
        </w:tabs>
        <w:ind w:left="720" w:hanging="630"/>
        <w:rPr>
          <w:b/>
        </w:rPr>
      </w:pPr>
      <w:r w:rsidRPr="00FC6C48">
        <w:rPr>
          <w:rFonts w:cs="Times New Roman"/>
          <w:b/>
          <w:szCs w:val="20"/>
        </w:rPr>
        <w:tab/>
      </w:r>
      <w:r w:rsidRPr="00FC6C48">
        <w:rPr>
          <w:rFonts w:cs="Times New Roman"/>
          <w:b/>
          <w:szCs w:val="20"/>
        </w:rPr>
        <w:tab/>
        <w:t xml:space="preserve">CB061 </w:t>
      </w:r>
      <w:r w:rsidRPr="00FC6C48">
        <w:rPr>
          <w:b/>
        </w:rPr>
        <w:t>– Cabinet, Bathroom, Personal Item Storage</w:t>
      </w:r>
    </w:p>
    <w:p w14:paraId="43F6631E" w14:textId="07854FAF" w:rsidR="002F7952" w:rsidRPr="00FC6C48" w:rsidRDefault="00D05BEB" w:rsidP="002F7952">
      <w:pPr>
        <w:pStyle w:val="ListParagraph"/>
        <w:numPr>
          <w:ilvl w:val="0"/>
          <w:numId w:val="47"/>
        </w:numPr>
        <w:tabs>
          <w:tab w:val="left" w:pos="630"/>
        </w:tabs>
        <w:rPr>
          <w:rStyle w:val="PlaceholderText"/>
          <w:color w:val="auto"/>
        </w:rPr>
      </w:pPr>
      <w:r w:rsidRPr="00FC6C48">
        <w:rPr>
          <w:rStyle w:val="PlaceholderText"/>
          <w:color w:val="auto"/>
        </w:rPr>
        <w:t>Must i</w:t>
      </w:r>
      <w:r w:rsidR="006024A2" w:rsidRPr="00FC6C48">
        <w:rPr>
          <w:rStyle w:val="PlaceholderText"/>
          <w:color w:val="auto"/>
        </w:rPr>
        <w:t>nclude</w:t>
      </w:r>
      <w:r w:rsidR="002F7952" w:rsidRPr="00FC6C48">
        <w:rPr>
          <w:rStyle w:val="PlaceholderText"/>
          <w:color w:val="auto"/>
        </w:rPr>
        <w:t xml:space="preserve"> hardware to allow for wall mounting.</w:t>
      </w:r>
    </w:p>
    <w:p w14:paraId="5E455595" w14:textId="0393EE31" w:rsidR="002F7952" w:rsidRPr="00FC6C48" w:rsidRDefault="006024A2" w:rsidP="002F7952">
      <w:pPr>
        <w:pStyle w:val="ListParagraph"/>
        <w:numPr>
          <w:ilvl w:val="0"/>
          <w:numId w:val="47"/>
        </w:numPr>
        <w:tabs>
          <w:tab w:val="left" w:pos="630"/>
        </w:tabs>
        <w:rPr>
          <w:rStyle w:val="PlaceholderText"/>
          <w:color w:val="auto"/>
        </w:rPr>
      </w:pPr>
      <w:r w:rsidRPr="00FC6C48">
        <w:rPr>
          <w:rStyle w:val="PlaceholderText"/>
          <w:color w:val="auto"/>
        </w:rPr>
        <w:t>Provide</w:t>
      </w:r>
      <w:r w:rsidR="002F7952" w:rsidRPr="00FC6C48">
        <w:rPr>
          <w:rStyle w:val="PlaceholderText"/>
          <w:color w:val="auto"/>
        </w:rPr>
        <w:t xml:space="preserve"> single or double magnetic latch doors.</w:t>
      </w:r>
    </w:p>
    <w:p w14:paraId="4E95F4BD" w14:textId="3A6274EE" w:rsidR="002F7952" w:rsidRPr="00FC6C48" w:rsidRDefault="002F7952" w:rsidP="002F7952">
      <w:pPr>
        <w:pStyle w:val="ListParagraph"/>
        <w:numPr>
          <w:ilvl w:val="0"/>
          <w:numId w:val="47"/>
        </w:numPr>
        <w:tabs>
          <w:tab w:val="left" w:pos="630"/>
        </w:tabs>
        <w:rPr>
          <w:rStyle w:val="PlaceholderText"/>
          <w:color w:val="auto"/>
        </w:rPr>
      </w:pPr>
      <w:r w:rsidRPr="00FC6C48">
        <w:rPr>
          <w:rStyle w:val="PlaceholderText"/>
          <w:color w:val="auto"/>
        </w:rPr>
        <w:t>Cabinet must contain shelves.</w:t>
      </w:r>
    </w:p>
    <w:p w14:paraId="3F0612C8" w14:textId="77777777" w:rsidR="00C707A1" w:rsidRPr="00FC6C48" w:rsidRDefault="00C707A1" w:rsidP="00674F80">
      <w:pPr>
        <w:pStyle w:val="ListParagraph"/>
        <w:tabs>
          <w:tab w:val="left" w:pos="630"/>
        </w:tabs>
        <w:ind w:left="720" w:hanging="630"/>
        <w:rPr>
          <w:rStyle w:val="PlaceholderText"/>
          <w:b/>
          <w:color w:val="auto"/>
        </w:rPr>
      </w:pPr>
    </w:p>
    <w:p w14:paraId="37E4D578" w14:textId="1264C5D4" w:rsidR="00674F80" w:rsidRPr="00FC6C48" w:rsidRDefault="00674F80" w:rsidP="00674F80">
      <w:pPr>
        <w:pStyle w:val="ListParagraph"/>
        <w:tabs>
          <w:tab w:val="left" w:pos="630"/>
        </w:tabs>
        <w:ind w:left="720" w:hanging="630"/>
        <w:rPr>
          <w:rStyle w:val="PlaceholderText"/>
          <w:rFonts w:cs="Times New Roman"/>
          <w:b/>
          <w:color w:val="auto"/>
          <w:szCs w:val="20"/>
        </w:rPr>
      </w:pPr>
      <w:r w:rsidRPr="00FC6C48">
        <w:rPr>
          <w:rStyle w:val="PlaceholderText"/>
          <w:b/>
          <w:color w:val="auto"/>
        </w:rPr>
        <w:tab/>
      </w:r>
      <w:r w:rsidRPr="00FC6C48">
        <w:rPr>
          <w:rStyle w:val="PlaceholderText"/>
          <w:b/>
          <w:color w:val="auto"/>
        </w:rPr>
        <w:tab/>
      </w:r>
      <w:r w:rsidRPr="00FC6C48">
        <w:rPr>
          <w:rFonts w:cs="Times New Roman"/>
          <w:b/>
          <w:szCs w:val="20"/>
        </w:rPr>
        <w:t xml:space="preserve">F8010 </w:t>
      </w:r>
      <w:r w:rsidRPr="00FC6C48">
        <w:rPr>
          <w:b/>
        </w:rPr>
        <w:t>– Flags, Command &amp; Staff</w:t>
      </w:r>
    </w:p>
    <w:p w14:paraId="112DFF27" w14:textId="77777777" w:rsidR="00224F06" w:rsidRPr="00FC6C48" w:rsidRDefault="00224F06" w:rsidP="004134FC">
      <w:pPr>
        <w:pStyle w:val="ListParagraph"/>
        <w:tabs>
          <w:tab w:val="left" w:pos="630"/>
        </w:tabs>
        <w:ind w:left="1080"/>
        <w:rPr>
          <w:rStyle w:val="PlaceholderText"/>
          <w:color w:val="auto"/>
        </w:rPr>
      </w:pPr>
    </w:p>
    <w:p w14:paraId="0932DA5E" w14:textId="20C9D799" w:rsidR="00224F06" w:rsidRPr="00FC6C48" w:rsidRDefault="00224F06" w:rsidP="00224F06">
      <w:pPr>
        <w:pStyle w:val="ListParagraph"/>
        <w:tabs>
          <w:tab w:val="left" w:pos="630"/>
        </w:tabs>
        <w:ind w:left="180" w:hanging="180"/>
        <w:rPr>
          <w:rStyle w:val="PlaceholderText"/>
          <w:b/>
          <w:color w:val="auto"/>
        </w:rPr>
      </w:pPr>
      <w:r w:rsidRPr="00FC6C48">
        <w:rPr>
          <w:rStyle w:val="PlaceholderText"/>
          <w:b/>
          <w:color w:val="auto"/>
        </w:rPr>
        <w:t>2.1.17</w:t>
      </w:r>
      <w:r w:rsidRPr="00FC6C48">
        <w:rPr>
          <w:rStyle w:val="PlaceholderText"/>
          <w:b/>
          <w:color w:val="auto"/>
        </w:rPr>
        <w:tab/>
        <w:t xml:space="preserve">Artwork </w:t>
      </w:r>
    </w:p>
    <w:p w14:paraId="7EEFFED8" w14:textId="77777777" w:rsidR="00224F06" w:rsidRPr="00FC6C48" w:rsidRDefault="00224F06" w:rsidP="00224F06">
      <w:pPr>
        <w:pStyle w:val="ListParagraph"/>
        <w:tabs>
          <w:tab w:val="left" w:pos="630"/>
        </w:tabs>
        <w:ind w:left="720" w:hanging="630"/>
        <w:rPr>
          <w:rStyle w:val="PlaceholderText"/>
          <w:b/>
          <w:color w:val="auto"/>
        </w:rPr>
      </w:pPr>
      <w:r w:rsidRPr="00FC6C48">
        <w:rPr>
          <w:rStyle w:val="PlaceholderText"/>
          <w:b/>
          <w:color w:val="auto"/>
        </w:rPr>
        <w:tab/>
      </w:r>
      <w:r w:rsidRPr="00FC6C48">
        <w:rPr>
          <w:rStyle w:val="PlaceholderText"/>
          <w:b/>
          <w:color w:val="auto"/>
        </w:rPr>
        <w:tab/>
        <w:t xml:space="preserve">A6045 </w:t>
      </w:r>
      <w:r w:rsidRPr="00FC6C48">
        <w:rPr>
          <w:b/>
        </w:rPr>
        <w:t>– Artwork, Mural, Wall</w:t>
      </w:r>
    </w:p>
    <w:p w14:paraId="5810A0BC" w14:textId="77777777" w:rsidR="00224F06" w:rsidRPr="00FC6C48" w:rsidRDefault="00224F06" w:rsidP="00224F06">
      <w:pPr>
        <w:pStyle w:val="ListParagraph"/>
        <w:tabs>
          <w:tab w:val="left" w:pos="630"/>
        </w:tabs>
        <w:ind w:left="720" w:hanging="630"/>
        <w:rPr>
          <w:rStyle w:val="PlaceholderText"/>
          <w:b/>
          <w:color w:val="auto"/>
        </w:rPr>
      </w:pPr>
      <w:r w:rsidRPr="00FC6C48">
        <w:rPr>
          <w:rStyle w:val="PlaceholderText"/>
          <w:b/>
          <w:color w:val="auto"/>
        </w:rPr>
        <w:tab/>
      </w:r>
      <w:r w:rsidRPr="00FC6C48">
        <w:rPr>
          <w:rStyle w:val="PlaceholderText"/>
          <w:b/>
          <w:color w:val="auto"/>
        </w:rPr>
        <w:tab/>
        <w:t xml:space="preserve">A6046 </w:t>
      </w:r>
      <w:r w:rsidRPr="00FC6C48">
        <w:rPr>
          <w:b/>
        </w:rPr>
        <w:t>– Artwork, Decorative, With Frame</w:t>
      </w:r>
    </w:p>
    <w:p w14:paraId="1E5D013E" w14:textId="02A35F2C" w:rsidR="00D04AB7" w:rsidRPr="00FC6C48" w:rsidRDefault="00D04AB7" w:rsidP="00D04AB7">
      <w:pPr>
        <w:pStyle w:val="ListParagraph"/>
        <w:numPr>
          <w:ilvl w:val="0"/>
          <w:numId w:val="48"/>
        </w:numPr>
        <w:tabs>
          <w:tab w:val="left" w:pos="630"/>
        </w:tabs>
        <w:rPr>
          <w:rStyle w:val="PlaceholderText"/>
          <w:color w:val="auto"/>
        </w:rPr>
      </w:pPr>
      <w:r w:rsidRPr="00FC6C48">
        <w:rPr>
          <w:rStyle w:val="PlaceholderText"/>
          <w:color w:val="auto"/>
        </w:rPr>
        <w:t xml:space="preserve">This JSN is to be used for determining and defining locations of decorative artwork. </w:t>
      </w:r>
    </w:p>
    <w:p w14:paraId="5086CDF0" w14:textId="77777777" w:rsidR="00D04AB7" w:rsidRPr="00FC6C48" w:rsidRDefault="00D04AB7" w:rsidP="004134FC">
      <w:pPr>
        <w:pStyle w:val="ListParagraph"/>
        <w:tabs>
          <w:tab w:val="left" w:pos="630"/>
        </w:tabs>
        <w:ind w:left="1080"/>
        <w:rPr>
          <w:rStyle w:val="PlaceholderText"/>
          <w:color w:val="auto"/>
        </w:rPr>
      </w:pPr>
    </w:p>
    <w:p w14:paraId="7BB9DE16" w14:textId="77777777" w:rsidR="00337D98" w:rsidRPr="00C31FCA" w:rsidRDefault="00337D98" w:rsidP="00337D98">
      <w:pPr>
        <w:widowControl w:val="0"/>
        <w:tabs>
          <w:tab w:val="left" w:pos="1060"/>
        </w:tabs>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 xml:space="preserve">3.1 SUBMITTALS </w:t>
      </w:r>
    </w:p>
    <w:p w14:paraId="2489F2A5" w14:textId="77777777" w:rsidR="00337D98" w:rsidRPr="00C31FCA" w:rsidRDefault="00337D98" w:rsidP="00337D98">
      <w:pPr>
        <w:widowControl w:val="0"/>
        <w:tabs>
          <w:tab w:val="left" w:pos="1060"/>
        </w:tabs>
        <w:spacing w:after="0" w:line="240" w:lineRule="auto"/>
        <w:rPr>
          <w:rFonts w:ascii="Arial Narrow" w:eastAsia="Courier New" w:hAnsi="Arial Narrow" w:cs="Times New Roman"/>
          <w:color w:val="000000" w:themeColor="text1"/>
          <w:sz w:val="20"/>
          <w:szCs w:val="20"/>
        </w:rPr>
      </w:pPr>
    </w:p>
    <w:p w14:paraId="5B2E7922" w14:textId="77777777" w:rsidR="00337D98" w:rsidRPr="00C31FCA" w:rsidRDefault="00337D98" w:rsidP="00337D98">
      <w:pPr>
        <w:pStyle w:val="ListParagraph"/>
        <w:rPr>
          <w:b/>
          <w:color w:val="000000" w:themeColor="text1"/>
          <w:szCs w:val="20"/>
        </w:rPr>
      </w:pPr>
      <w:r w:rsidRPr="00C31FCA">
        <w:rPr>
          <w:rStyle w:val="PlaceholderText"/>
          <w:b/>
          <w:color w:val="000000" w:themeColor="text1"/>
          <w:szCs w:val="20"/>
        </w:rPr>
        <w:t xml:space="preserve">3.1.1 </w:t>
      </w:r>
      <w:r w:rsidRPr="00C31FCA">
        <w:rPr>
          <w:b/>
          <w:color w:val="000000" w:themeColor="text1"/>
          <w:szCs w:val="20"/>
        </w:rPr>
        <w:t>Submittals required for government review</w:t>
      </w:r>
    </w:p>
    <w:p w14:paraId="20E9FB59" w14:textId="77777777" w:rsidR="00337D98" w:rsidRPr="00C31FCA" w:rsidRDefault="00337D98" w:rsidP="00337D98">
      <w:pPr>
        <w:pStyle w:val="PR1"/>
        <w:numPr>
          <w:ilvl w:val="0"/>
          <w:numId w:val="0"/>
        </w:numPr>
        <w:ind w:left="900" w:hanging="180"/>
        <w:jc w:val="left"/>
        <w:rPr>
          <w:color w:val="000000" w:themeColor="text1"/>
        </w:rPr>
      </w:pPr>
      <w:r w:rsidRPr="00C31FCA">
        <w:rPr>
          <w:b/>
          <w:color w:val="000000" w:themeColor="text1"/>
        </w:rPr>
        <w:t>A.</w:t>
      </w:r>
      <w:r w:rsidRPr="00C31FCA">
        <w:rPr>
          <w:color w:val="000000" w:themeColor="text1"/>
        </w:rPr>
        <w:t xml:space="preserve"> Submittal requirements are outlined in [Division 01] [PWS SOW] [___]</w:t>
      </w:r>
    </w:p>
    <w:p w14:paraId="4B5C51AF" w14:textId="77777777" w:rsidR="00337D98" w:rsidRPr="00C31FCA" w:rsidRDefault="00337D98" w:rsidP="00337D98">
      <w:pPr>
        <w:pStyle w:val="ListParagraph"/>
        <w:ind w:firstLine="720"/>
        <w:rPr>
          <w:color w:val="000000" w:themeColor="text1"/>
        </w:rPr>
      </w:pPr>
      <w:r w:rsidRPr="00C31FCA">
        <w:rPr>
          <w:b/>
          <w:color w:val="000000" w:themeColor="text1"/>
        </w:rPr>
        <w:t>B.</w:t>
      </w:r>
      <w:r w:rsidRPr="00C31FCA">
        <w:rPr>
          <w:color w:val="000000" w:themeColor="text1"/>
        </w:rPr>
        <w:t xml:space="preserve"> [Product Information must include manufacturer’s installation instructions, sizing (including required clearance for </w:t>
      </w:r>
      <w:r w:rsidRPr="00C31FCA">
        <w:rPr>
          <w:color w:val="000000" w:themeColor="text1"/>
        </w:rPr>
        <w:tab/>
      </w:r>
      <w:r w:rsidRPr="00C31FCA">
        <w:rPr>
          <w:color w:val="000000" w:themeColor="text1"/>
        </w:rPr>
        <w:tab/>
        <w:t xml:space="preserve">    access and maintenance), utility requirements, isometric drawings, tagged floorplans showing placement for </w:t>
      </w:r>
      <w:r w:rsidRPr="00C31FCA">
        <w:rPr>
          <w:color w:val="000000" w:themeColor="text1"/>
        </w:rPr>
        <w:tab/>
        <w:t xml:space="preserve">    </w:t>
      </w:r>
      <w:r>
        <w:rPr>
          <w:color w:val="000000" w:themeColor="text1"/>
        </w:rPr>
        <w:tab/>
        <w:t xml:space="preserve">    </w:t>
      </w:r>
      <w:r w:rsidRPr="00C31FCA">
        <w:rPr>
          <w:color w:val="000000" w:themeColor="text1"/>
        </w:rPr>
        <w:t>count accountability and accessories/options</w:t>
      </w:r>
      <w:r>
        <w:rPr>
          <w:color w:val="000000" w:themeColor="text1"/>
        </w:rPr>
        <w:t>/</w:t>
      </w:r>
      <w:r w:rsidRPr="00C31FCA">
        <w:rPr>
          <w:color w:val="000000" w:themeColor="text1"/>
        </w:rPr>
        <w:t>consumables lists.]</w:t>
      </w:r>
    </w:p>
    <w:p w14:paraId="2FB683F0" w14:textId="77777777" w:rsidR="00337D98" w:rsidRPr="00C31FCA" w:rsidRDefault="00337D98" w:rsidP="00337D98">
      <w:pPr>
        <w:pStyle w:val="ListParagraph"/>
        <w:ind w:left="900" w:hanging="180"/>
        <w:rPr>
          <w:color w:val="000000" w:themeColor="text1"/>
        </w:rPr>
      </w:pPr>
      <w:r w:rsidRPr="00C31FCA">
        <w:rPr>
          <w:b/>
          <w:color w:val="000000" w:themeColor="text1"/>
        </w:rPr>
        <w:t>C.</w:t>
      </w:r>
      <w:r w:rsidRPr="00C31FCA">
        <w:rPr>
          <w:color w:val="000000" w:themeColor="text1"/>
        </w:rPr>
        <w:t xml:space="preserve"> </w:t>
      </w:r>
      <w:r w:rsidRPr="00AB1365">
        <w:rPr>
          <w:rStyle w:val="Strong"/>
          <w:b w:val="0"/>
          <w:color w:val="000000" w:themeColor="text1"/>
        </w:rPr>
        <w:t xml:space="preserve">All submittals require Government approval prior to procurement. Submit all listed items herein, with information </w:t>
      </w:r>
      <w:proofErr w:type="gramStart"/>
      <w:r w:rsidRPr="00AB1365">
        <w:rPr>
          <w:rStyle w:val="Strong"/>
          <w:b w:val="0"/>
          <w:color w:val="000000" w:themeColor="text1"/>
        </w:rPr>
        <w:t>sufficient</w:t>
      </w:r>
      <w:proofErr w:type="gramEnd"/>
      <w:r w:rsidRPr="00AB1365">
        <w:rPr>
          <w:rStyle w:val="Strong"/>
          <w:b w:val="0"/>
          <w:color w:val="000000" w:themeColor="text1"/>
        </w:rPr>
        <w:t xml:space="preserve"> to show full compliance with the criteria. Submit all product selections for review and approval, including but not limited to: materials, finishes, colors, options, accessories, and complimentary products. Provide for review all warranties and service contracts and any available extended warranty or service options.</w:t>
      </w:r>
    </w:p>
    <w:p w14:paraId="07F04E1B" w14:textId="77777777" w:rsidR="00337D98" w:rsidRPr="00C31FCA" w:rsidRDefault="00337D98" w:rsidP="00337D98">
      <w:pPr>
        <w:pStyle w:val="ListParagraph"/>
        <w:ind w:left="900" w:hanging="180"/>
        <w:rPr>
          <w:bCs/>
          <w:color w:val="000000" w:themeColor="text1"/>
        </w:rPr>
      </w:pPr>
      <w:r w:rsidRPr="00C31FCA">
        <w:rPr>
          <w:b/>
          <w:color w:val="000000" w:themeColor="text1"/>
        </w:rPr>
        <w:t xml:space="preserve">D. </w:t>
      </w:r>
      <w:r w:rsidRPr="00C31FCA">
        <w:rPr>
          <w:bCs/>
          <w:color w:val="000000" w:themeColor="text1"/>
        </w:rPr>
        <w:t xml:space="preserve">Samples:  </w:t>
      </w:r>
      <w:r>
        <w:t>Furnish material samples and full range of color selection options for all items that offer material and color selections</w:t>
      </w:r>
      <w:r w:rsidRPr="00C31FCA">
        <w:rPr>
          <w:bCs/>
          <w:color w:val="000000" w:themeColor="text1"/>
        </w:rPr>
        <w:t>.</w:t>
      </w:r>
    </w:p>
    <w:p w14:paraId="28F112F7" w14:textId="77777777" w:rsidR="00337D98" w:rsidRPr="00C31FCA" w:rsidRDefault="00337D98" w:rsidP="00337D98">
      <w:pPr>
        <w:pStyle w:val="ListParagraph"/>
        <w:ind w:left="900" w:hanging="180"/>
        <w:rPr>
          <w:color w:val="000000" w:themeColor="text1"/>
        </w:rPr>
      </w:pPr>
      <w:r w:rsidRPr="00C31FCA">
        <w:rPr>
          <w:b/>
          <w:color w:val="000000" w:themeColor="text1"/>
        </w:rPr>
        <w:t>E.</w:t>
      </w:r>
      <w:r w:rsidRPr="00C31FCA">
        <w:rPr>
          <w:color w:val="000000" w:themeColor="text1"/>
        </w:rPr>
        <w:t xml:space="preserve"> Submit and highlight all applicable options for Government review for all items which optional accessories are provided.</w:t>
      </w:r>
    </w:p>
    <w:p w14:paraId="43714733" w14:textId="77777777" w:rsidR="00337D98" w:rsidRPr="00C31FCA" w:rsidRDefault="00337D98" w:rsidP="00337D98">
      <w:pPr>
        <w:pStyle w:val="ListParagraph"/>
        <w:ind w:left="900" w:hanging="180"/>
        <w:rPr>
          <w:color w:val="000000" w:themeColor="text1"/>
        </w:rPr>
      </w:pPr>
      <w:r w:rsidRPr="00C31FCA">
        <w:rPr>
          <w:b/>
          <w:bCs/>
          <w:color w:val="000000" w:themeColor="text1"/>
        </w:rPr>
        <w:t xml:space="preserve">F. </w:t>
      </w:r>
      <w:r w:rsidRPr="00C31FCA">
        <w:rPr>
          <w:color w:val="000000" w:themeColor="text1"/>
        </w:rPr>
        <w:t>[Joint Interoperability Test Command (JTIC) Approval Documentation.]</w:t>
      </w:r>
    </w:p>
    <w:p w14:paraId="6BC55594" w14:textId="77777777" w:rsidR="00337D98" w:rsidRPr="00C31FCA" w:rsidRDefault="00337D98" w:rsidP="00337D98">
      <w:pPr>
        <w:pStyle w:val="ListParagraph"/>
        <w:ind w:left="900" w:hanging="180"/>
        <w:rPr>
          <w:color w:val="000000" w:themeColor="text1"/>
        </w:rPr>
      </w:pPr>
    </w:p>
    <w:p w14:paraId="0C70F7BE" w14:textId="77777777" w:rsidR="00337D98" w:rsidRPr="00C31FCA" w:rsidRDefault="00337D98" w:rsidP="00337D98">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3.2 QUALITY ASSURANCE</w:t>
      </w:r>
    </w:p>
    <w:p w14:paraId="64DCF9EE" w14:textId="77777777" w:rsidR="00337D98" w:rsidRPr="00C31FCA" w:rsidRDefault="00337D98" w:rsidP="00337D98">
      <w:pPr>
        <w:pStyle w:val="ListParagraph"/>
        <w:ind w:left="180" w:hanging="180"/>
        <w:rPr>
          <w:rStyle w:val="PlaceholderText"/>
          <w:b/>
          <w:color w:val="000000" w:themeColor="text1"/>
        </w:rPr>
      </w:pPr>
    </w:p>
    <w:p w14:paraId="0C6D0B5C" w14:textId="77777777" w:rsidR="00337D98" w:rsidRPr="00C31FCA" w:rsidRDefault="00337D98" w:rsidP="00337D98">
      <w:pPr>
        <w:pStyle w:val="ListParagraph"/>
        <w:ind w:left="180" w:hanging="180"/>
        <w:rPr>
          <w:rStyle w:val="PlaceholderText"/>
          <w:b/>
          <w:color w:val="000000" w:themeColor="text1"/>
        </w:rPr>
      </w:pPr>
      <w:r w:rsidRPr="00C31FCA">
        <w:rPr>
          <w:rStyle w:val="PlaceholderText"/>
          <w:b/>
          <w:color w:val="000000" w:themeColor="text1"/>
        </w:rPr>
        <w:t xml:space="preserve">3.2.1 </w:t>
      </w:r>
      <w:r w:rsidRPr="00C31FCA">
        <w:rPr>
          <w:rFonts w:cs="Times New Roman"/>
          <w:b/>
          <w:color w:val="000000" w:themeColor="text1"/>
          <w:szCs w:val="20"/>
        </w:rPr>
        <w:t>Materials and Equipment</w:t>
      </w:r>
    </w:p>
    <w:p w14:paraId="4E59917A" w14:textId="77777777" w:rsidR="00337D98" w:rsidRPr="00C31FCA" w:rsidRDefault="00337D98" w:rsidP="00337D98">
      <w:pPr>
        <w:pStyle w:val="ListParagraph"/>
        <w:ind w:left="900" w:hanging="180"/>
        <w:rPr>
          <w:rFonts w:cs="Times New Roman"/>
          <w:color w:val="000000" w:themeColor="text1"/>
        </w:rPr>
      </w:pPr>
      <w:r w:rsidRPr="00C31FCA">
        <w:rPr>
          <w:rStyle w:val="PlaceholderText"/>
          <w:b/>
          <w:color w:val="000000" w:themeColor="text1"/>
        </w:rPr>
        <w:t>A.</w:t>
      </w:r>
      <w:r w:rsidRPr="00C31FCA">
        <w:rPr>
          <w:rStyle w:val="PlaceholderText"/>
          <w:color w:val="000000" w:themeColor="text1"/>
        </w:rPr>
        <w:t xml:space="preserve"> Materials and equipment must be standard products of a manufacturer regularly engaged in the manufacture of </w:t>
      </w:r>
      <w:r w:rsidRPr="00C31FCA">
        <w:rPr>
          <w:rStyle w:val="PlaceholderText"/>
          <w:color w:val="000000" w:themeColor="text1"/>
        </w:rPr>
        <w:lastRenderedPageBreak/>
        <w:t xml:space="preserve">products which are of a similar material, design, and workmanship and are offered for sale on the commercial market through advertisements, manufacturer's catalogs, or sales brochures. The products must have been in commercial or industrial use under similar circumstances and of similar size for 2 years prior to selection for approval/procurement. </w:t>
      </w:r>
      <w:r>
        <w:t>Products must be supportable for at least three years</w:t>
      </w:r>
      <w:r w:rsidRPr="00BD7807">
        <w:t xml:space="preserve"> </w:t>
      </w:r>
      <w:r>
        <w:t>after government acceptance.</w:t>
      </w:r>
    </w:p>
    <w:p w14:paraId="5D2ED2FB" w14:textId="77777777" w:rsidR="00337D98" w:rsidRPr="00C31FCA" w:rsidRDefault="00337D98" w:rsidP="00337D98">
      <w:pPr>
        <w:pStyle w:val="ListParagraph"/>
        <w:ind w:left="900" w:hanging="180"/>
        <w:rPr>
          <w:rFonts w:cs="Times New Roman"/>
          <w:color w:val="000000" w:themeColor="text1"/>
        </w:rPr>
      </w:pPr>
    </w:p>
    <w:p w14:paraId="6860C2F8" w14:textId="77777777" w:rsidR="00337D98" w:rsidRPr="00C31FCA" w:rsidRDefault="00337D98" w:rsidP="00337D98">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3.2.2 Alternative Service Record</w:t>
      </w:r>
    </w:p>
    <w:p w14:paraId="6324917D" w14:textId="77777777" w:rsidR="00337D98" w:rsidRPr="00C31FCA" w:rsidRDefault="00337D98" w:rsidP="00337D98">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Products having less than a 2-year field service record will be acceptable if a certified record of the manufacturer's factory or laboratory tests demonstrating performance compliance is provided to the Contracting Officer.</w:t>
      </w:r>
    </w:p>
    <w:p w14:paraId="0CEE49BF" w14:textId="77777777" w:rsidR="00337D98" w:rsidRPr="00C31FCA" w:rsidRDefault="00337D98" w:rsidP="00337D98">
      <w:pPr>
        <w:pStyle w:val="ListParagraph"/>
        <w:rPr>
          <w:b/>
          <w:color w:val="000000" w:themeColor="text1"/>
        </w:rPr>
      </w:pPr>
    </w:p>
    <w:p w14:paraId="2C8FD5FE" w14:textId="77777777" w:rsidR="00337D98" w:rsidRPr="00C31FCA" w:rsidRDefault="00337D98" w:rsidP="00337D98">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3.2.3 Service Support</w:t>
      </w:r>
    </w:p>
    <w:p w14:paraId="25112E31" w14:textId="77777777" w:rsidR="00337D98" w:rsidRPr="00C31FCA" w:rsidRDefault="00337D98" w:rsidP="00337D98">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Equipment items must be supported by service organizations located near the equipment installation, able to service the equipment on a regular basis and respond </w:t>
      </w:r>
      <w:r>
        <w:rPr>
          <w:rFonts w:ascii="Arial Narrow" w:hAnsi="Arial Narrow" w:cs="Times New Roman"/>
          <w:color w:val="000000" w:themeColor="text1"/>
        </w:rPr>
        <w:t>to</w:t>
      </w:r>
      <w:r w:rsidRPr="00C31FCA">
        <w:rPr>
          <w:rFonts w:ascii="Arial Narrow" w:hAnsi="Arial Narrow" w:cs="Times New Roman"/>
          <w:color w:val="000000" w:themeColor="text1"/>
        </w:rPr>
        <w:t xml:space="preserve"> emergency calls throughout the warranty period.</w:t>
      </w:r>
    </w:p>
    <w:p w14:paraId="1F25DB21" w14:textId="77777777" w:rsidR="00337D98" w:rsidRPr="00C31FCA" w:rsidRDefault="00337D98" w:rsidP="00337D98">
      <w:pPr>
        <w:pStyle w:val="ListParagraph"/>
        <w:rPr>
          <w:b/>
          <w:color w:val="000000" w:themeColor="text1"/>
        </w:rPr>
      </w:pPr>
    </w:p>
    <w:p w14:paraId="0A5445DA" w14:textId="77777777" w:rsidR="00337D98" w:rsidRPr="00C31FCA" w:rsidRDefault="00337D98" w:rsidP="00337D98">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3.2.4 Manufacturer's Nameplate</w:t>
      </w:r>
    </w:p>
    <w:p w14:paraId="5E086CE6" w14:textId="77777777" w:rsidR="00337D98" w:rsidRPr="00C31FCA" w:rsidRDefault="00337D98" w:rsidP="00337D98">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Each item of equipment must have an attached nameplate that is securely affixed in a conspicuous space.  A nameplate listing only the name of the distributing agent is not acceptable.  The nameplate must contain the following fields in English:</w:t>
      </w:r>
    </w:p>
    <w:p w14:paraId="04468FF2" w14:textId="77777777" w:rsidR="00337D98" w:rsidRPr="00C31FCA" w:rsidRDefault="00337D98" w:rsidP="00337D98">
      <w:pPr>
        <w:pStyle w:val="BodyText"/>
        <w:ind w:left="900" w:hanging="180"/>
        <w:rPr>
          <w:rFonts w:ascii="Arial Narrow" w:hAnsi="Arial Narrow" w:cs="Times New Roman"/>
          <w:color w:val="000000" w:themeColor="text1"/>
        </w:rPr>
      </w:pPr>
    </w:p>
    <w:p w14:paraId="220CE8F8" w14:textId="77777777" w:rsidR="00337D98" w:rsidRPr="00C31FCA" w:rsidRDefault="00337D98" w:rsidP="00337D98">
      <w:pPr>
        <w:pStyle w:val="ListParagraph"/>
        <w:ind w:left="1080"/>
        <w:rPr>
          <w:rFonts w:cs="Times New Roman"/>
          <w:color w:val="000000" w:themeColor="text1"/>
        </w:rPr>
      </w:pPr>
      <w:r w:rsidRPr="00C31FCA">
        <w:rPr>
          <w:rFonts w:cs="Times New Roman"/>
          <w:color w:val="000000" w:themeColor="text1"/>
        </w:rPr>
        <w:t>1. Manufacturer’s name and address</w:t>
      </w:r>
    </w:p>
    <w:p w14:paraId="64523275" w14:textId="77777777" w:rsidR="00337D98" w:rsidRPr="00C31FCA" w:rsidRDefault="00337D98" w:rsidP="00337D98">
      <w:pPr>
        <w:pStyle w:val="ListParagraph"/>
        <w:ind w:left="1080"/>
        <w:rPr>
          <w:rFonts w:cs="Times New Roman"/>
          <w:color w:val="000000" w:themeColor="text1"/>
        </w:rPr>
      </w:pPr>
      <w:r w:rsidRPr="00C31FCA">
        <w:rPr>
          <w:rFonts w:cs="Times New Roman"/>
          <w:color w:val="000000" w:themeColor="text1"/>
        </w:rPr>
        <w:t>2. Model and Serial Number</w:t>
      </w:r>
    </w:p>
    <w:p w14:paraId="40668D78" w14:textId="77777777" w:rsidR="00337D98" w:rsidRPr="00C31FCA" w:rsidRDefault="00337D98" w:rsidP="00337D98">
      <w:pPr>
        <w:pStyle w:val="ListParagraph"/>
        <w:ind w:left="1080"/>
        <w:rPr>
          <w:rFonts w:cs="Times New Roman"/>
          <w:color w:val="000000" w:themeColor="text1"/>
        </w:rPr>
      </w:pPr>
      <w:r w:rsidRPr="00C31FCA">
        <w:rPr>
          <w:rFonts w:cs="Times New Roman"/>
          <w:color w:val="000000" w:themeColor="text1"/>
        </w:rPr>
        <w:t>3. Item’s utility ranges and/or capacities</w:t>
      </w:r>
    </w:p>
    <w:p w14:paraId="394DFBB4" w14:textId="77777777" w:rsidR="00337D98" w:rsidRPr="00C31FCA" w:rsidRDefault="00337D98" w:rsidP="00337D98">
      <w:pPr>
        <w:pStyle w:val="ListParagraph"/>
        <w:ind w:left="1080"/>
        <w:rPr>
          <w:rFonts w:cs="Times New Roman"/>
          <w:color w:val="000000" w:themeColor="text1"/>
        </w:rPr>
      </w:pPr>
      <w:r w:rsidRPr="00C31FCA">
        <w:rPr>
          <w:rFonts w:cs="Times New Roman"/>
          <w:color w:val="000000" w:themeColor="text1"/>
        </w:rPr>
        <w:t xml:space="preserve">4. </w:t>
      </w:r>
      <w:r>
        <w:t xml:space="preserve">Voltage, amperage, and applicable Underwriters Laboratory (UL) or </w:t>
      </w:r>
      <w:proofErr w:type="spellStart"/>
      <w:r>
        <w:t>Conformitè</w:t>
      </w:r>
      <w:proofErr w:type="spellEnd"/>
      <w:r>
        <w:t xml:space="preserve"> </w:t>
      </w:r>
      <w:proofErr w:type="spellStart"/>
      <w:r>
        <w:t>Europëenne</w:t>
      </w:r>
      <w:proofErr w:type="spellEnd"/>
      <w:r>
        <w:t xml:space="preserve"> (CE) rating if electrically powered</w:t>
      </w:r>
    </w:p>
    <w:p w14:paraId="7FBDEA53" w14:textId="77777777" w:rsidR="00337D98" w:rsidRPr="00C31FCA" w:rsidRDefault="00337D98" w:rsidP="00337D98">
      <w:pPr>
        <w:pStyle w:val="ListParagraph"/>
        <w:ind w:left="1080"/>
        <w:rPr>
          <w:rFonts w:cs="Times New Roman"/>
          <w:color w:val="000000" w:themeColor="text1"/>
        </w:rPr>
      </w:pPr>
      <w:r w:rsidRPr="00C31FCA">
        <w:rPr>
          <w:rFonts w:cs="Times New Roman"/>
          <w:color w:val="000000" w:themeColor="text1"/>
        </w:rPr>
        <w:t>5. Date of manufacture</w:t>
      </w:r>
    </w:p>
    <w:p w14:paraId="33D36C5D" w14:textId="77777777" w:rsidR="00337D98" w:rsidRPr="00C31FCA" w:rsidRDefault="00337D98" w:rsidP="00337D98">
      <w:pPr>
        <w:pStyle w:val="BodyText"/>
        <w:ind w:left="900" w:hanging="180"/>
        <w:rPr>
          <w:rFonts w:ascii="Arial Narrow" w:hAnsi="Arial Narrow" w:cs="Times New Roman"/>
          <w:color w:val="000000" w:themeColor="text1"/>
        </w:rPr>
      </w:pPr>
    </w:p>
    <w:p w14:paraId="50F0E927" w14:textId="77777777" w:rsidR="00337D98" w:rsidRPr="00C31FCA" w:rsidRDefault="00337D98" w:rsidP="00337D98">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3.2.5 Factory Inspection</w:t>
      </w:r>
    </w:p>
    <w:p w14:paraId="452D4DF1" w14:textId="77777777" w:rsidR="00337D98" w:rsidRPr="00C31FCA" w:rsidRDefault="00337D98" w:rsidP="00337D98">
      <w:pPr>
        <w:pStyle w:val="ListParagraph"/>
        <w:ind w:left="720"/>
        <w:rPr>
          <w:b/>
          <w:color w:val="000000" w:themeColor="text1"/>
        </w:rPr>
      </w:pPr>
      <w:r w:rsidRPr="00C31FCA">
        <w:rPr>
          <w:rFonts w:cs="Times New Roman"/>
          <w:b/>
          <w:color w:val="000000" w:themeColor="text1"/>
        </w:rPr>
        <w:t>A.</w:t>
      </w:r>
      <w:r w:rsidRPr="00C31FCA">
        <w:rPr>
          <w:rFonts w:cs="Times New Roman"/>
          <w:color w:val="000000" w:themeColor="text1"/>
        </w:rPr>
        <w:t xml:space="preserve"> Arrange and perform all quality control and quality assurance inspections required by the technical sections of the </w:t>
      </w:r>
      <w:r>
        <w:rPr>
          <w:rFonts w:cs="Times New Roman"/>
          <w:color w:val="000000" w:themeColor="text1"/>
        </w:rPr>
        <w:t>criteria</w:t>
      </w:r>
      <w:r w:rsidRPr="00C31FCA">
        <w:rPr>
          <w:rFonts w:cs="Times New Roman"/>
          <w:color w:val="000000" w:themeColor="text1"/>
        </w:rPr>
        <w:t>, unless otherwise specified. Report these inspections in the daily report to the Government inspector.</w:t>
      </w:r>
    </w:p>
    <w:p w14:paraId="7613E90B" w14:textId="77777777" w:rsidR="00337D98" w:rsidRPr="00C31FCA" w:rsidRDefault="00337D98" w:rsidP="00337D98">
      <w:pPr>
        <w:widowControl w:val="0"/>
        <w:tabs>
          <w:tab w:val="left" w:pos="1060"/>
        </w:tabs>
        <w:spacing w:after="0" w:line="240" w:lineRule="auto"/>
        <w:rPr>
          <w:rFonts w:ascii="Arial Narrow" w:eastAsia="Courier New" w:hAnsi="Arial Narrow" w:cs="Times New Roman"/>
          <w:color w:val="000000" w:themeColor="text1"/>
          <w:sz w:val="20"/>
          <w:szCs w:val="20"/>
        </w:rPr>
      </w:pPr>
    </w:p>
    <w:p w14:paraId="74E04AAC" w14:textId="77777777" w:rsidR="00337D98" w:rsidRPr="00C31FCA" w:rsidRDefault="00337D98" w:rsidP="00337D98">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3.2.6 Product Qualifications</w:t>
      </w:r>
    </w:p>
    <w:p w14:paraId="5B9D961A" w14:textId="77777777" w:rsidR="00337D98" w:rsidRPr="00C31FCA" w:rsidRDefault="00337D98" w:rsidP="00337D98">
      <w:pPr>
        <w:pStyle w:val="ListParagraph"/>
        <w:ind w:left="720"/>
        <w:rPr>
          <w:rFonts w:cs="Times New Roman"/>
          <w:color w:val="000000" w:themeColor="text1"/>
        </w:rPr>
      </w:pPr>
      <w:r w:rsidRPr="00C31FCA">
        <w:rPr>
          <w:rFonts w:cs="Times New Roman"/>
          <w:b/>
          <w:bCs/>
          <w:color w:val="000000" w:themeColor="text1"/>
        </w:rPr>
        <w:t>A.</w:t>
      </w:r>
      <w:r w:rsidRPr="00C31FCA">
        <w:rPr>
          <w:rFonts w:cs="Times New Roman"/>
          <w:color w:val="000000" w:themeColor="text1"/>
        </w:rPr>
        <w:t xml:space="preserve"> The products specified in the technical sections of this </w:t>
      </w:r>
      <w:r>
        <w:rPr>
          <w:rFonts w:cs="Times New Roman"/>
          <w:color w:val="000000" w:themeColor="text1"/>
        </w:rPr>
        <w:t>criteria</w:t>
      </w:r>
      <w:r w:rsidRPr="00C31FCA">
        <w:rPr>
          <w:rFonts w:cs="Times New Roman"/>
          <w:color w:val="000000" w:themeColor="text1"/>
        </w:rPr>
        <w:t xml:space="preserve"> establish standards for each item.</w:t>
      </w:r>
    </w:p>
    <w:p w14:paraId="479459C2" w14:textId="77777777" w:rsidR="00337D98" w:rsidRPr="00C31FCA" w:rsidRDefault="00337D98" w:rsidP="00337D98">
      <w:pPr>
        <w:pStyle w:val="ListParagraph"/>
        <w:ind w:left="720"/>
        <w:rPr>
          <w:rFonts w:cs="Times New Roman"/>
          <w:color w:val="000000" w:themeColor="text1"/>
        </w:rPr>
      </w:pPr>
    </w:p>
    <w:p w14:paraId="21443A0D" w14:textId="77777777" w:rsidR="00337D98" w:rsidRPr="00C31FCA" w:rsidRDefault="00337D98" w:rsidP="00337D98">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3.2.7 Design Parameters</w:t>
      </w:r>
    </w:p>
    <w:p w14:paraId="5173BEA4" w14:textId="77777777" w:rsidR="00337D98" w:rsidRPr="00C31FCA" w:rsidRDefault="00337D98" w:rsidP="00337D98">
      <w:pPr>
        <w:pStyle w:val="ListParagraph"/>
        <w:ind w:left="720"/>
        <w:rPr>
          <w:rFonts w:cs="Times New Roman"/>
          <w:color w:val="000000" w:themeColor="text1"/>
        </w:rPr>
      </w:pPr>
      <w:r w:rsidRPr="00C31FCA">
        <w:rPr>
          <w:rFonts w:cs="Times New Roman"/>
          <w:b/>
          <w:color w:val="000000" w:themeColor="text1"/>
        </w:rPr>
        <w:t>A.</w:t>
      </w:r>
      <w:r w:rsidRPr="00C31FCA">
        <w:rPr>
          <w:rFonts w:cs="Times New Roman"/>
          <w:color w:val="000000" w:themeColor="text1"/>
        </w:rPr>
        <w:t xml:space="preserve"> It is not the intention of this </w:t>
      </w:r>
      <w:r>
        <w:rPr>
          <w:rFonts w:cs="Times New Roman"/>
          <w:color w:val="000000" w:themeColor="text1"/>
        </w:rPr>
        <w:t>Criteria</w:t>
      </w:r>
      <w:r w:rsidRPr="00C31FCA">
        <w:rPr>
          <w:rFonts w:cs="Times New Roman"/>
          <w:color w:val="000000" w:themeColor="text1"/>
        </w:rPr>
        <w:t xml:space="preserve"> to limit consideration to products of specific manufacturers. The product standards establish the characteristics for which submitted items of equipment will be reviewed and approved by the Government. Equipment furnished must meet each of the following parameters specified in the technical sections:</w:t>
      </w:r>
    </w:p>
    <w:p w14:paraId="60658313" w14:textId="77777777" w:rsidR="00337D98" w:rsidRPr="00C31FCA" w:rsidRDefault="00337D98" w:rsidP="00337D98">
      <w:pPr>
        <w:pStyle w:val="ListParagraph"/>
        <w:ind w:left="720"/>
        <w:rPr>
          <w:rFonts w:cs="Times New Roman"/>
          <w:color w:val="000000" w:themeColor="text1"/>
        </w:rPr>
      </w:pPr>
    </w:p>
    <w:p w14:paraId="31626684" w14:textId="77777777" w:rsidR="00337D98" w:rsidRPr="00C31FCA" w:rsidRDefault="00337D98" w:rsidP="00337D98">
      <w:pPr>
        <w:pStyle w:val="ListParagraph"/>
        <w:ind w:left="1080"/>
        <w:rPr>
          <w:rFonts w:cs="Times New Roman"/>
          <w:color w:val="000000" w:themeColor="text1"/>
        </w:rPr>
      </w:pPr>
      <w:r w:rsidRPr="00C31FCA">
        <w:rPr>
          <w:rFonts w:cs="Times New Roman"/>
          <w:color w:val="000000" w:themeColor="text1"/>
        </w:rPr>
        <w:t>1. Size of equipment</w:t>
      </w:r>
    </w:p>
    <w:p w14:paraId="27039E09" w14:textId="77777777" w:rsidR="00337D98" w:rsidRPr="00C31FCA" w:rsidRDefault="00337D98" w:rsidP="00337D98">
      <w:pPr>
        <w:pStyle w:val="ListParagraph"/>
        <w:ind w:left="1080"/>
        <w:rPr>
          <w:rFonts w:cs="Times New Roman"/>
          <w:color w:val="000000" w:themeColor="text1"/>
        </w:rPr>
      </w:pPr>
      <w:r w:rsidRPr="00C31FCA">
        <w:rPr>
          <w:rFonts w:cs="Times New Roman"/>
          <w:color w:val="000000" w:themeColor="text1"/>
        </w:rPr>
        <w:t>2. Function of equipment</w:t>
      </w:r>
    </w:p>
    <w:p w14:paraId="50D28F11" w14:textId="77777777" w:rsidR="00337D98" w:rsidRPr="00C31FCA" w:rsidRDefault="00337D98" w:rsidP="00337D98">
      <w:pPr>
        <w:pStyle w:val="ListParagraph"/>
        <w:ind w:left="1080"/>
        <w:rPr>
          <w:rFonts w:cs="Times New Roman"/>
          <w:color w:val="000000" w:themeColor="text1"/>
        </w:rPr>
      </w:pPr>
      <w:r w:rsidRPr="00C31FCA">
        <w:rPr>
          <w:rFonts w:cs="Times New Roman"/>
          <w:color w:val="000000" w:themeColor="text1"/>
        </w:rPr>
        <w:t>3. Standard and listed accessories and options</w:t>
      </w:r>
    </w:p>
    <w:p w14:paraId="38C76A2D" w14:textId="77777777" w:rsidR="00337D98" w:rsidRPr="00C31FCA" w:rsidRDefault="00337D98" w:rsidP="00337D98">
      <w:pPr>
        <w:pStyle w:val="ListParagraph"/>
        <w:ind w:left="1080"/>
        <w:rPr>
          <w:rFonts w:cs="Times New Roman"/>
          <w:color w:val="000000" w:themeColor="text1"/>
        </w:rPr>
      </w:pPr>
      <w:r w:rsidRPr="00C31FCA">
        <w:rPr>
          <w:rFonts w:cs="Times New Roman"/>
          <w:color w:val="000000" w:themeColor="text1"/>
        </w:rPr>
        <w:t>4. Equipment controls and performance of equipment</w:t>
      </w:r>
    </w:p>
    <w:p w14:paraId="55410282" w14:textId="77777777" w:rsidR="00337D98" w:rsidRPr="00C31FCA" w:rsidRDefault="00337D98" w:rsidP="00337D98">
      <w:pPr>
        <w:pStyle w:val="ListParagraph"/>
        <w:ind w:left="1080"/>
        <w:rPr>
          <w:rFonts w:cs="Times New Roman"/>
          <w:color w:val="000000" w:themeColor="text1"/>
        </w:rPr>
      </w:pPr>
      <w:r w:rsidRPr="00C31FCA">
        <w:rPr>
          <w:rFonts w:cs="Times New Roman"/>
          <w:color w:val="000000" w:themeColor="text1"/>
        </w:rPr>
        <w:t>5. Construction of equipment</w:t>
      </w:r>
    </w:p>
    <w:p w14:paraId="3A0A1DFA" w14:textId="77777777" w:rsidR="00337D98" w:rsidRPr="00C31FCA" w:rsidRDefault="00337D98" w:rsidP="00337D98">
      <w:pPr>
        <w:pStyle w:val="ListParagraph"/>
        <w:ind w:left="1260" w:hanging="180"/>
        <w:rPr>
          <w:rFonts w:cs="Times New Roman"/>
          <w:color w:val="000000" w:themeColor="text1"/>
        </w:rPr>
      </w:pPr>
      <w:r w:rsidRPr="00C31FCA">
        <w:rPr>
          <w:rStyle w:val="PlaceholderText"/>
          <w:color w:val="000000" w:themeColor="text1"/>
        </w:rPr>
        <w:t>6. Finish</w:t>
      </w:r>
    </w:p>
    <w:p w14:paraId="312CD71D" w14:textId="77777777" w:rsidR="00337D98" w:rsidRPr="00C31FCA" w:rsidRDefault="00337D98" w:rsidP="00337D98">
      <w:pPr>
        <w:widowControl w:val="0"/>
        <w:tabs>
          <w:tab w:val="left" w:pos="1060"/>
        </w:tabs>
        <w:spacing w:after="0" w:line="240" w:lineRule="auto"/>
        <w:rPr>
          <w:rFonts w:ascii="Arial Narrow" w:eastAsia="Courier New" w:hAnsi="Arial Narrow" w:cs="Times New Roman"/>
          <w:color w:val="000000" w:themeColor="text1"/>
          <w:sz w:val="20"/>
          <w:szCs w:val="20"/>
        </w:rPr>
      </w:pPr>
    </w:p>
    <w:p w14:paraId="20453E77" w14:textId="77777777" w:rsidR="00337D98" w:rsidRPr="00C31FCA" w:rsidRDefault="00337D98" w:rsidP="00337D98">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3.3 STANDARDS DEVIATIONS</w:t>
      </w:r>
    </w:p>
    <w:p w14:paraId="1B7A2749" w14:textId="77777777" w:rsidR="00337D98" w:rsidRPr="00C31FCA" w:rsidRDefault="00337D98" w:rsidP="00337D98">
      <w:pPr>
        <w:pStyle w:val="ListParagraph"/>
        <w:ind w:left="180" w:hanging="180"/>
        <w:rPr>
          <w:rStyle w:val="PlaceholderText"/>
          <w:b/>
          <w:color w:val="000000" w:themeColor="text1"/>
        </w:rPr>
      </w:pPr>
    </w:p>
    <w:p w14:paraId="3841DD02" w14:textId="77777777" w:rsidR="00337D98" w:rsidRPr="00C31FCA" w:rsidRDefault="00337D98" w:rsidP="00337D98">
      <w:pPr>
        <w:pStyle w:val="ListParagraph"/>
        <w:ind w:left="180" w:hanging="180"/>
        <w:rPr>
          <w:rStyle w:val="PlaceholderText"/>
          <w:b/>
          <w:color w:val="000000" w:themeColor="text1"/>
        </w:rPr>
      </w:pPr>
      <w:r w:rsidRPr="00C31FCA">
        <w:rPr>
          <w:rStyle w:val="PlaceholderText"/>
          <w:b/>
          <w:color w:val="000000" w:themeColor="text1"/>
        </w:rPr>
        <w:t xml:space="preserve">3.3.1 </w:t>
      </w:r>
      <w:r w:rsidRPr="00C31FCA">
        <w:rPr>
          <w:rFonts w:cs="Times New Roman"/>
          <w:b/>
          <w:color w:val="000000" w:themeColor="text1"/>
          <w:szCs w:val="20"/>
        </w:rPr>
        <w:t>Reporting and Submission for Approval</w:t>
      </w:r>
    </w:p>
    <w:p w14:paraId="51C86620" w14:textId="77777777" w:rsidR="00337D98" w:rsidRPr="00C31FCA" w:rsidRDefault="00337D98" w:rsidP="00337D98">
      <w:pPr>
        <w:pStyle w:val="ListParagraph"/>
        <w:ind w:left="900" w:hanging="180"/>
        <w:rPr>
          <w:rStyle w:val="PlaceholderText"/>
          <w:color w:val="000000" w:themeColor="text1"/>
        </w:rPr>
      </w:pPr>
      <w:r w:rsidRPr="00C31FCA">
        <w:rPr>
          <w:rStyle w:val="PlaceholderText"/>
          <w:b/>
          <w:color w:val="000000" w:themeColor="text1"/>
        </w:rPr>
        <w:t>A.</w:t>
      </w:r>
      <w:r w:rsidRPr="00C31FCA">
        <w:rPr>
          <w:rStyle w:val="PlaceholderText"/>
          <w:color w:val="000000" w:themeColor="text1"/>
        </w:rPr>
        <w:t xml:space="preserve"> Submit for approval a record of deviations from the standards listed in section (3.2.7.A.) established for each specified product, before ordering equipment.</w:t>
      </w:r>
    </w:p>
    <w:p w14:paraId="1002AFA5" w14:textId="77777777" w:rsidR="00337D98" w:rsidRPr="00C31FCA" w:rsidRDefault="00337D98" w:rsidP="00337D98">
      <w:pPr>
        <w:pStyle w:val="ListParagraph"/>
        <w:ind w:left="900" w:hanging="180"/>
        <w:rPr>
          <w:rStyle w:val="PlaceholderText"/>
          <w:color w:val="000000" w:themeColor="text1"/>
        </w:rPr>
      </w:pPr>
    </w:p>
    <w:p w14:paraId="5219147F" w14:textId="77777777" w:rsidR="00337D98" w:rsidRPr="00C31FCA" w:rsidRDefault="00337D98" w:rsidP="00337D98">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3.4 DELIVERY, STORAGE AND PROTECTION</w:t>
      </w:r>
    </w:p>
    <w:p w14:paraId="273437E3" w14:textId="77777777" w:rsidR="00337D98" w:rsidRPr="00C31FCA" w:rsidRDefault="00337D98" w:rsidP="00337D98">
      <w:pPr>
        <w:pStyle w:val="ListParagraph"/>
        <w:ind w:left="180" w:hanging="180"/>
        <w:rPr>
          <w:rStyle w:val="PlaceholderText"/>
          <w:b/>
          <w:color w:val="000000" w:themeColor="text1"/>
        </w:rPr>
      </w:pPr>
    </w:p>
    <w:p w14:paraId="1950BA96" w14:textId="77777777" w:rsidR="00337D98" w:rsidRPr="00C31FCA" w:rsidRDefault="00337D98" w:rsidP="00337D98">
      <w:pPr>
        <w:pStyle w:val="ListParagraph"/>
        <w:ind w:left="180" w:hanging="180"/>
        <w:rPr>
          <w:rStyle w:val="PlaceholderText"/>
          <w:b/>
          <w:color w:val="000000" w:themeColor="text1"/>
        </w:rPr>
      </w:pPr>
      <w:r w:rsidRPr="00C31FCA">
        <w:rPr>
          <w:rStyle w:val="PlaceholderText"/>
          <w:b/>
          <w:color w:val="000000" w:themeColor="text1"/>
        </w:rPr>
        <w:t xml:space="preserve">3.4.1 </w:t>
      </w:r>
      <w:r w:rsidRPr="00C31FCA">
        <w:rPr>
          <w:rFonts w:cs="Times New Roman"/>
          <w:b/>
          <w:color w:val="000000" w:themeColor="text1"/>
          <w:szCs w:val="20"/>
        </w:rPr>
        <w:t>Packaging and Transporting</w:t>
      </w:r>
    </w:p>
    <w:p w14:paraId="4912CC08" w14:textId="77777777" w:rsidR="00337D98" w:rsidRPr="00C31FCA" w:rsidRDefault="00337D98" w:rsidP="00337D98">
      <w:pPr>
        <w:pStyle w:val="ListParagraph"/>
        <w:ind w:left="900" w:hanging="180"/>
        <w:rPr>
          <w:rStyle w:val="PlaceholderText"/>
          <w:color w:val="000000" w:themeColor="text1"/>
        </w:rPr>
      </w:pPr>
      <w:r w:rsidRPr="00C31FCA">
        <w:rPr>
          <w:rStyle w:val="PlaceholderText"/>
          <w:b/>
          <w:bCs/>
          <w:color w:val="000000" w:themeColor="text1"/>
        </w:rPr>
        <w:t>A.</w:t>
      </w:r>
      <w:r w:rsidRPr="00C31FCA">
        <w:rPr>
          <w:rStyle w:val="PlaceholderText"/>
          <w:color w:val="000000" w:themeColor="text1"/>
        </w:rPr>
        <w:t xml:space="preserve"> Each unit of equipment must be placed in a substantial shipping container or crate for safe transportation to </w:t>
      </w:r>
      <w:proofErr w:type="gramStart"/>
      <w:r w:rsidRPr="00C31FCA">
        <w:rPr>
          <w:rStyle w:val="PlaceholderText"/>
          <w:color w:val="000000" w:themeColor="text1"/>
        </w:rPr>
        <w:t>final destination</w:t>
      </w:r>
      <w:proofErr w:type="gramEnd"/>
      <w:r w:rsidRPr="00C31FCA">
        <w:rPr>
          <w:rStyle w:val="PlaceholderText"/>
          <w:color w:val="000000" w:themeColor="text1"/>
        </w:rPr>
        <w:t>. The shipping container or crate for heavy equipment must be on skid construction to facilitate handling by lift equipment.</w:t>
      </w:r>
    </w:p>
    <w:p w14:paraId="712A29F1" w14:textId="77777777" w:rsidR="00337D98" w:rsidRPr="00C31FCA" w:rsidRDefault="00337D98" w:rsidP="00337D98">
      <w:pPr>
        <w:pStyle w:val="ListParagraph"/>
        <w:ind w:left="900" w:hanging="180"/>
        <w:rPr>
          <w:rStyle w:val="PlaceholderText"/>
          <w:color w:val="000000" w:themeColor="text1"/>
        </w:rPr>
      </w:pPr>
    </w:p>
    <w:p w14:paraId="7997F6FC" w14:textId="77777777" w:rsidR="00337D98" w:rsidRPr="00C31FCA" w:rsidRDefault="00337D98" w:rsidP="00337D98">
      <w:pPr>
        <w:pStyle w:val="ListParagraph"/>
        <w:ind w:left="180" w:hanging="180"/>
        <w:rPr>
          <w:rStyle w:val="PlaceholderText"/>
          <w:b/>
          <w:color w:val="000000" w:themeColor="text1"/>
        </w:rPr>
      </w:pPr>
      <w:r w:rsidRPr="00C31FCA">
        <w:rPr>
          <w:rStyle w:val="PlaceholderText"/>
          <w:b/>
          <w:color w:val="000000" w:themeColor="text1"/>
        </w:rPr>
        <w:t xml:space="preserve">3.4.2 </w:t>
      </w:r>
      <w:r w:rsidRPr="00C31FCA">
        <w:rPr>
          <w:rFonts w:cs="Times New Roman"/>
          <w:b/>
          <w:color w:val="000000" w:themeColor="text1"/>
          <w:szCs w:val="20"/>
        </w:rPr>
        <w:t>Packing List</w:t>
      </w:r>
    </w:p>
    <w:p w14:paraId="55EB2C3D" w14:textId="77777777" w:rsidR="00337D98" w:rsidRPr="00C31FCA" w:rsidRDefault="00337D98" w:rsidP="00337D98">
      <w:pPr>
        <w:pStyle w:val="ListParagraph"/>
        <w:ind w:left="900" w:hanging="180"/>
        <w:rPr>
          <w:rStyle w:val="PlaceholderText"/>
          <w:color w:val="000000" w:themeColor="text1"/>
        </w:rPr>
      </w:pPr>
      <w:r w:rsidRPr="00C31FCA">
        <w:rPr>
          <w:rStyle w:val="PlaceholderText"/>
          <w:b/>
          <w:bCs/>
          <w:color w:val="000000" w:themeColor="text1"/>
        </w:rPr>
        <w:t>A.</w:t>
      </w:r>
      <w:r w:rsidRPr="00C31FCA">
        <w:rPr>
          <w:rStyle w:val="PlaceholderText"/>
          <w:color w:val="000000" w:themeColor="text1"/>
        </w:rPr>
        <w:t xml:space="preserve"> Clearly and legibly indicate on exterior of each container or crate the shipping address and a brief description of contents. Fasten to outside of container a packing list and complete instructions for uncrating equipment and setting it in place. Protect such information in a weatherproof envelope.</w:t>
      </w:r>
    </w:p>
    <w:p w14:paraId="3A0D0264" w14:textId="77777777" w:rsidR="00337D98" w:rsidRPr="00C31FCA" w:rsidRDefault="00337D98" w:rsidP="00337D98">
      <w:pPr>
        <w:pStyle w:val="ListParagraph"/>
        <w:ind w:left="900" w:hanging="180"/>
        <w:rPr>
          <w:rStyle w:val="PlaceholderText"/>
          <w:color w:val="000000" w:themeColor="text1"/>
        </w:rPr>
      </w:pPr>
    </w:p>
    <w:p w14:paraId="20219531" w14:textId="77777777" w:rsidR="00337D98" w:rsidRPr="00C31FCA" w:rsidRDefault="00337D98" w:rsidP="00337D98">
      <w:pPr>
        <w:pStyle w:val="ListParagraph"/>
        <w:ind w:left="180" w:hanging="180"/>
        <w:rPr>
          <w:rStyle w:val="PlaceholderText"/>
          <w:b/>
          <w:color w:val="000000" w:themeColor="text1"/>
        </w:rPr>
      </w:pPr>
      <w:r w:rsidRPr="00C31FCA">
        <w:rPr>
          <w:rStyle w:val="PlaceholderText"/>
          <w:b/>
          <w:color w:val="000000" w:themeColor="text1"/>
        </w:rPr>
        <w:t xml:space="preserve">3.4.3 </w:t>
      </w:r>
      <w:r w:rsidRPr="00C31FCA">
        <w:rPr>
          <w:rFonts w:cs="Times New Roman"/>
          <w:b/>
          <w:color w:val="000000" w:themeColor="text1"/>
          <w:szCs w:val="20"/>
        </w:rPr>
        <w:t>Protection</w:t>
      </w:r>
    </w:p>
    <w:p w14:paraId="43652AA1" w14:textId="77777777" w:rsidR="00337D98" w:rsidRPr="00C31FCA" w:rsidRDefault="00337D98" w:rsidP="00337D98">
      <w:pPr>
        <w:pStyle w:val="ListParagraph"/>
        <w:ind w:left="900" w:hanging="180"/>
        <w:rPr>
          <w:rStyle w:val="PlaceholderText"/>
          <w:b/>
          <w:bCs/>
          <w:color w:val="000000" w:themeColor="text1"/>
        </w:rPr>
      </w:pPr>
      <w:r w:rsidRPr="00C31FCA">
        <w:rPr>
          <w:rStyle w:val="PlaceholderText"/>
          <w:b/>
          <w:bCs/>
          <w:color w:val="000000" w:themeColor="text1"/>
        </w:rPr>
        <w:t xml:space="preserve">A. </w:t>
      </w:r>
      <w:r w:rsidRPr="00C31FCA">
        <w:rPr>
          <w:color w:val="000000" w:themeColor="text1"/>
        </w:rPr>
        <w:t>Properly protect all materials and equipment from injury and damage during storage, installation, and acceptance.</w:t>
      </w:r>
    </w:p>
    <w:p w14:paraId="1B213450" w14:textId="77777777" w:rsidR="00337D98" w:rsidRPr="00C31FCA" w:rsidRDefault="00337D98" w:rsidP="00337D98">
      <w:pPr>
        <w:pStyle w:val="ListParagraph"/>
        <w:ind w:left="900" w:hanging="180"/>
        <w:rPr>
          <w:rStyle w:val="PlaceholderText"/>
          <w:color w:val="000000" w:themeColor="text1"/>
        </w:rPr>
      </w:pPr>
    </w:p>
    <w:p w14:paraId="63E0A206" w14:textId="77777777" w:rsidR="00337D98" w:rsidRPr="00C31FCA" w:rsidRDefault="00337D98" w:rsidP="00337D98">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3.5 INSTALLATION, VERIFICATION AND ACCEPTANCE TESTING</w:t>
      </w:r>
    </w:p>
    <w:p w14:paraId="3BB4AC87" w14:textId="77777777" w:rsidR="00337D98" w:rsidRPr="00C31FCA" w:rsidRDefault="00337D98" w:rsidP="00337D98">
      <w:pPr>
        <w:pStyle w:val="ListParagraph"/>
        <w:ind w:left="180" w:hanging="180"/>
        <w:rPr>
          <w:rStyle w:val="PlaceholderText"/>
          <w:b/>
          <w:color w:val="000000" w:themeColor="text1"/>
        </w:rPr>
      </w:pPr>
    </w:p>
    <w:p w14:paraId="1D4B838C" w14:textId="77777777" w:rsidR="00337D98" w:rsidRPr="00C31FCA" w:rsidRDefault="00337D98" w:rsidP="00337D98">
      <w:pPr>
        <w:pStyle w:val="ListParagraph"/>
        <w:ind w:left="180" w:hanging="180"/>
        <w:rPr>
          <w:rStyle w:val="PlaceholderText"/>
          <w:b/>
          <w:color w:val="000000" w:themeColor="text1"/>
        </w:rPr>
      </w:pPr>
      <w:r w:rsidRPr="00C31FCA">
        <w:rPr>
          <w:rStyle w:val="PlaceholderText"/>
          <w:b/>
          <w:color w:val="000000" w:themeColor="text1"/>
        </w:rPr>
        <w:t xml:space="preserve">3.5.1 </w:t>
      </w:r>
      <w:r w:rsidRPr="00C31FCA">
        <w:rPr>
          <w:rFonts w:cs="Times New Roman"/>
          <w:b/>
          <w:color w:val="000000" w:themeColor="text1"/>
          <w:szCs w:val="20"/>
        </w:rPr>
        <w:t>Qualifications of Installers and Inspectors</w:t>
      </w:r>
    </w:p>
    <w:p w14:paraId="750256CA" w14:textId="77777777" w:rsidR="00337D98" w:rsidRPr="00C31FCA" w:rsidRDefault="00337D98" w:rsidP="00337D98">
      <w:pPr>
        <w:pStyle w:val="ListParagraph"/>
        <w:ind w:left="900" w:hanging="180"/>
        <w:rPr>
          <w:rFonts w:cs="Times New Roman"/>
          <w:color w:val="000000" w:themeColor="text1"/>
        </w:rPr>
      </w:pPr>
      <w:r w:rsidRPr="00C31FCA">
        <w:rPr>
          <w:rStyle w:val="PlaceholderText"/>
          <w:b/>
          <w:color w:val="000000" w:themeColor="text1"/>
        </w:rPr>
        <w:t>A.</w:t>
      </w:r>
      <w:r w:rsidRPr="00C31FCA">
        <w:rPr>
          <w:rStyle w:val="PlaceholderText"/>
          <w:color w:val="000000" w:themeColor="text1"/>
        </w:rPr>
        <w:t xml:space="preserve"> If required by product warranty, use </w:t>
      </w:r>
      <w:r w:rsidRPr="00C31FCA">
        <w:rPr>
          <w:rFonts w:cs="Times New Roman"/>
          <w:color w:val="000000" w:themeColor="text1"/>
        </w:rPr>
        <w:t>installers that are approved and licensed by the manufacturer. When required to complete installation, all electricians and plumbers used must be bonded and licensed in the project’s jurisdiction.</w:t>
      </w:r>
    </w:p>
    <w:p w14:paraId="75C887C7" w14:textId="77777777" w:rsidR="00337D98" w:rsidRPr="00C31FCA" w:rsidRDefault="00337D98" w:rsidP="00337D98">
      <w:pPr>
        <w:pStyle w:val="ListParagraph"/>
        <w:ind w:left="900" w:hanging="180"/>
        <w:rPr>
          <w:rFonts w:cs="Times New Roman"/>
          <w:color w:val="000000" w:themeColor="text1"/>
        </w:rPr>
      </w:pPr>
      <w:r w:rsidRPr="00C31FCA">
        <w:rPr>
          <w:rFonts w:cs="Times New Roman"/>
          <w:b/>
          <w:bCs/>
          <w:color w:val="000000" w:themeColor="text1"/>
        </w:rPr>
        <w:t>B.</w:t>
      </w:r>
      <w:r w:rsidRPr="00C31FCA">
        <w:rPr>
          <w:rFonts w:cs="Times New Roman"/>
          <w:color w:val="000000" w:themeColor="text1"/>
        </w:rPr>
        <w:t xml:space="preserve"> [Company specializing in installing the products specified in this section must have a minimum 5 years of documented experience.]</w:t>
      </w:r>
    </w:p>
    <w:p w14:paraId="290DDC00" w14:textId="77777777" w:rsidR="00337D98" w:rsidRPr="00C31FCA" w:rsidRDefault="00337D98" w:rsidP="00337D98">
      <w:pPr>
        <w:pStyle w:val="ListParagraph"/>
        <w:ind w:left="900" w:hanging="180"/>
        <w:rPr>
          <w:rFonts w:cs="Times New Roman"/>
          <w:color w:val="000000" w:themeColor="text1"/>
        </w:rPr>
      </w:pPr>
      <w:r w:rsidRPr="00C31FCA">
        <w:rPr>
          <w:rFonts w:cs="Times New Roman"/>
          <w:b/>
          <w:color w:val="000000" w:themeColor="text1"/>
        </w:rPr>
        <w:t>C.</w:t>
      </w:r>
      <w:r w:rsidRPr="00C31FCA">
        <w:rPr>
          <w:rFonts w:cs="Times New Roman"/>
          <w:color w:val="000000" w:themeColor="text1"/>
        </w:rPr>
        <w:t xml:space="preserve"> [Company specializing in installing the products specified in this section must be within 200 miles or 4 hours travel time.]</w:t>
      </w:r>
    </w:p>
    <w:p w14:paraId="13BDA579" w14:textId="77777777" w:rsidR="00337D98" w:rsidRPr="00C31FCA" w:rsidRDefault="00337D98" w:rsidP="00337D98">
      <w:pPr>
        <w:pStyle w:val="ListParagraph"/>
        <w:ind w:left="900" w:hanging="180"/>
        <w:rPr>
          <w:rFonts w:cs="Times New Roman"/>
          <w:color w:val="000000" w:themeColor="text1"/>
        </w:rPr>
      </w:pPr>
    </w:p>
    <w:p w14:paraId="6D81D2A5" w14:textId="77777777" w:rsidR="00337D98" w:rsidRPr="00C31FCA" w:rsidRDefault="00337D98" w:rsidP="00337D98">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3.5.2 Installation, Operation, Testing and Certification</w:t>
      </w:r>
    </w:p>
    <w:p w14:paraId="287AECEB" w14:textId="77777777" w:rsidR="00337D98" w:rsidRPr="00C31FCA" w:rsidRDefault="00337D98" w:rsidP="00337D98">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Products must be delivered in manufacturer’s original packaging with manufacturer’s installation instructions.  Include clearly marked project reference.</w:t>
      </w:r>
    </w:p>
    <w:p w14:paraId="0EDFB948" w14:textId="77777777" w:rsidR="00337D98" w:rsidRPr="00C31FCA" w:rsidRDefault="00337D98" w:rsidP="00337D98">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B.</w:t>
      </w:r>
      <w:r w:rsidRPr="00C31FCA">
        <w:rPr>
          <w:rFonts w:ascii="Arial Narrow" w:hAnsi="Arial Narrow" w:cs="Times New Roman"/>
          <w:color w:val="000000" w:themeColor="text1"/>
        </w:rPr>
        <w:t xml:space="preserve"> Prior to installation, thoroughly examine the equipment, materials, and components for both visual defects and conformance with </w:t>
      </w:r>
      <w:r>
        <w:rPr>
          <w:rFonts w:ascii="Arial Narrow" w:hAnsi="Arial Narrow" w:cs="Times New Roman"/>
          <w:color w:val="000000" w:themeColor="text1"/>
        </w:rPr>
        <w:t>criteria</w:t>
      </w:r>
      <w:r w:rsidRPr="00C31FCA">
        <w:rPr>
          <w:rFonts w:ascii="Arial Narrow" w:hAnsi="Arial Narrow" w:cs="Times New Roman"/>
          <w:color w:val="000000" w:themeColor="text1"/>
        </w:rPr>
        <w:t>.</w:t>
      </w:r>
    </w:p>
    <w:p w14:paraId="37D3C4B1" w14:textId="77777777" w:rsidR="00337D98" w:rsidRPr="00C31FCA" w:rsidRDefault="00337D98" w:rsidP="00337D98">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C.</w:t>
      </w:r>
      <w:r w:rsidRPr="00C31FCA">
        <w:rPr>
          <w:rFonts w:ascii="Arial Narrow" w:hAnsi="Arial Narrow" w:cs="Times New Roman"/>
          <w:color w:val="000000" w:themeColor="text1"/>
        </w:rPr>
        <w:t xml:space="preserve"> Install all equipment in compliance with manufacturer’s written instructions and installation procedures.</w:t>
      </w:r>
    </w:p>
    <w:p w14:paraId="522D835B" w14:textId="77777777" w:rsidR="00337D98" w:rsidRPr="00C31FCA" w:rsidRDefault="00337D98" w:rsidP="00337D98">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D.</w:t>
      </w:r>
      <w:r w:rsidRPr="00C31FCA">
        <w:rPr>
          <w:rFonts w:ascii="Arial Narrow" w:hAnsi="Arial Narrow" w:cs="Times New Roman"/>
          <w:color w:val="000000" w:themeColor="text1"/>
        </w:rPr>
        <w:t xml:space="preserve"> After installation, the equipment must be inspected and tested under operating conditions.  If the equipment fails an inspection or test, such defects/failures must be corrected. Upon correction of defects/failures, inspect and retest all affected functions related directly and indirectly to the defect or failure. Corrections, replacement, and retesting must be made at no additional expense to the Government.</w:t>
      </w:r>
    </w:p>
    <w:p w14:paraId="371517B8" w14:textId="77777777" w:rsidR="00337D98" w:rsidRPr="00C31FCA" w:rsidRDefault="00337D98" w:rsidP="00337D98">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E.</w:t>
      </w:r>
      <w:r w:rsidRPr="00C31FCA">
        <w:rPr>
          <w:rFonts w:ascii="Arial Narrow" w:hAnsi="Arial Narrow" w:cs="Times New Roman"/>
          <w:color w:val="000000" w:themeColor="text1"/>
        </w:rPr>
        <w:t xml:space="preserve"> Provide all items necessary to make equipment fully functional.</w:t>
      </w:r>
    </w:p>
    <w:p w14:paraId="3F3BC9A2" w14:textId="77777777" w:rsidR="00337D98" w:rsidRPr="00C31FCA" w:rsidRDefault="00337D98" w:rsidP="00337D98">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F.</w:t>
      </w:r>
      <w:r w:rsidRPr="00C31FCA">
        <w:rPr>
          <w:rFonts w:ascii="Arial Narrow" w:hAnsi="Arial Narrow" w:cs="Times New Roman"/>
          <w:color w:val="000000" w:themeColor="text1"/>
        </w:rPr>
        <w:t xml:space="preserve"> Provide appropriately trained personnel to energize, commission, inspect, electrical safety check, calibrate, certify, and provide all required technical testing for equipment and systems. Contractor must provide documentation, test reports and certification documentation attesting that the equipment is properly installed, functional, safe, calibrated, and ready for its intended use.</w:t>
      </w:r>
    </w:p>
    <w:p w14:paraId="73B312E1" w14:textId="77777777" w:rsidR="00337D98" w:rsidRPr="00C31FCA" w:rsidRDefault="00337D98" w:rsidP="00337D98">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G.</w:t>
      </w:r>
      <w:r w:rsidRPr="00C31FCA">
        <w:rPr>
          <w:rFonts w:ascii="Arial Narrow" w:hAnsi="Arial Narrow" w:cs="Times New Roman"/>
          <w:color w:val="000000" w:themeColor="text1"/>
        </w:rPr>
        <w:t xml:space="preserve"> An equipment item will be considered defective if it cannot be made to meet all established criteria consistent with the activities listed in section (F).</w:t>
      </w:r>
    </w:p>
    <w:p w14:paraId="37E8496F" w14:textId="77777777" w:rsidR="00337D98" w:rsidRPr="00C31FCA" w:rsidRDefault="00337D98" w:rsidP="00337D98">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H.</w:t>
      </w:r>
      <w:r w:rsidRPr="00C31FCA">
        <w:rPr>
          <w:rFonts w:asciiTheme="minorHAnsi" w:eastAsiaTheme="minorHAnsi" w:hAnsiTheme="minorHAnsi"/>
          <w:b/>
          <w:bCs/>
          <w:color w:val="000000" w:themeColor="text1"/>
          <w:sz w:val="22"/>
          <w:szCs w:val="22"/>
        </w:rPr>
        <w:t xml:space="preserve"> </w:t>
      </w:r>
      <w:r w:rsidRPr="00C31FCA">
        <w:rPr>
          <w:rFonts w:ascii="Arial Narrow" w:hAnsi="Arial Narrow" w:cs="Times New Roman"/>
          <w:color w:val="000000" w:themeColor="text1"/>
        </w:rPr>
        <w:t xml:space="preserve">Provide two sets of special tools, software, and any other item/s for each equipment [item] [item type] if required for maintenance and/or future reconfiguration of the item.  </w:t>
      </w:r>
    </w:p>
    <w:p w14:paraId="6555FF5D" w14:textId="77777777" w:rsidR="00337D98" w:rsidRPr="00C31FCA" w:rsidRDefault="00337D98" w:rsidP="00337D98">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I.</w:t>
      </w:r>
      <w:r w:rsidRPr="00C31FCA">
        <w:rPr>
          <w:rFonts w:ascii="Arial Narrow" w:hAnsi="Arial Narrow" w:cs="Times New Roman"/>
          <w:color w:val="000000" w:themeColor="text1"/>
        </w:rPr>
        <w:t xml:space="preserve">  Contractor to supply all start-up supplies for medical equipment for a fully operational installation. Contractor must supply to the Government a listing of all needed supplies for ongoing equipment operation for each item of equipment requiring additional supplies for operation.</w:t>
      </w:r>
    </w:p>
    <w:p w14:paraId="2F327D09" w14:textId="77777777" w:rsidR="00337D98" w:rsidRPr="00C31FCA" w:rsidRDefault="00337D98" w:rsidP="00337D98">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J.</w:t>
      </w:r>
      <w:r w:rsidRPr="00C31FCA">
        <w:rPr>
          <w:rFonts w:ascii="Arial Narrow" w:hAnsi="Arial Narrow" w:cs="Times New Roman"/>
          <w:color w:val="000000" w:themeColor="text1"/>
        </w:rPr>
        <w:t xml:space="preserve"> Engage a factory-authorized service representative to train Government’s staff and maintenance personnel to adjust, operate, and maintain medical equipment.</w:t>
      </w:r>
    </w:p>
    <w:p w14:paraId="3EF38B7A" w14:textId="77777777" w:rsidR="00337D98" w:rsidRPr="00C31FCA" w:rsidRDefault="00337D98" w:rsidP="00337D98">
      <w:pPr>
        <w:pStyle w:val="BodyText"/>
        <w:ind w:left="900" w:hanging="180"/>
        <w:rPr>
          <w:rFonts w:ascii="Arial Narrow" w:hAnsi="Arial Narrow" w:cs="Times New Roman"/>
          <w:color w:val="000000" w:themeColor="text1"/>
        </w:rPr>
      </w:pPr>
      <w:r w:rsidRPr="00C31FCA">
        <w:rPr>
          <w:rFonts w:ascii="Arial Narrow" w:hAnsi="Arial Narrow" w:cs="Times New Roman"/>
          <w:b/>
          <w:bCs/>
          <w:color w:val="000000" w:themeColor="text1"/>
        </w:rPr>
        <w:t>K.</w:t>
      </w:r>
      <w:r w:rsidRPr="00C31FCA">
        <w:rPr>
          <w:rFonts w:ascii="Arial Narrow" w:hAnsi="Arial Narrow" w:cs="Times New Roman"/>
          <w:color w:val="000000" w:themeColor="text1"/>
        </w:rPr>
        <w:t xml:space="preserve"> [Confirm functionality of required interfaces to other systems and networks.]</w:t>
      </w:r>
    </w:p>
    <w:p w14:paraId="203A8C8E" w14:textId="77777777" w:rsidR="00337D98" w:rsidRPr="00C31FCA" w:rsidRDefault="00337D98" w:rsidP="00337D98">
      <w:pPr>
        <w:pStyle w:val="ListParagraph"/>
        <w:rPr>
          <w:b/>
          <w:color w:val="000000" w:themeColor="text1"/>
        </w:rPr>
      </w:pPr>
    </w:p>
    <w:p w14:paraId="012EF723" w14:textId="77777777" w:rsidR="00337D98" w:rsidRPr="00C31FCA" w:rsidRDefault="00337D98" w:rsidP="00337D98">
      <w:pPr>
        <w:pStyle w:val="ListParagraph"/>
        <w:rPr>
          <w:b/>
          <w:color w:val="000000" w:themeColor="text1"/>
        </w:rPr>
      </w:pPr>
      <w:r w:rsidRPr="00C31FCA">
        <w:rPr>
          <w:b/>
          <w:color w:val="000000" w:themeColor="text1"/>
        </w:rPr>
        <w:t>3.6 WARRANTY</w:t>
      </w:r>
    </w:p>
    <w:p w14:paraId="01CB9B23" w14:textId="77777777" w:rsidR="00337D98" w:rsidRPr="00C31FCA" w:rsidRDefault="00337D98" w:rsidP="00337D98">
      <w:pPr>
        <w:pStyle w:val="ListParagraph"/>
        <w:rPr>
          <w:rStyle w:val="PlaceholderText"/>
          <w:b/>
          <w:color w:val="000000" w:themeColor="text1"/>
        </w:rPr>
      </w:pPr>
    </w:p>
    <w:p w14:paraId="7B0B41A3" w14:textId="77777777" w:rsidR="00337D98" w:rsidRPr="00C31FCA" w:rsidRDefault="00337D98" w:rsidP="00337D98">
      <w:pPr>
        <w:pStyle w:val="ListParagraph"/>
        <w:rPr>
          <w:rStyle w:val="PlaceholderText"/>
          <w:b/>
          <w:color w:val="000000" w:themeColor="text1"/>
        </w:rPr>
      </w:pPr>
      <w:r w:rsidRPr="00C31FCA">
        <w:rPr>
          <w:rStyle w:val="PlaceholderText"/>
          <w:b/>
          <w:color w:val="000000" w:themeColor="text1"/>
        </w:rPr>
        <w:t xml:space="preserve">3.6.1 </w:t>
      </w:r>
      <w:r w:rsidRPr="00C31FCA">
        <w:rPr>
          <w:b/>
          <w:color w:val="000000" w:themeColor="text1"/>
        </w:rPr>
        <w:t>Minimum Requirements</w:t>
      </w:r>
    </w:p>
    <w:p w14:paraId="79E21131" w14:textId="77777777" w:rsidR="00337D98" w:rsidRPr="00C31FCA" w:rsidRDefault="00337D98" w:rsidP="00337D98">
      <w:pPr>
        <w:pStyle w:val="ListParagraph"/>
        <w:ind w:left="900" w:hanging="180"/>
        <w:rPr>
          <w:color w:val="000000" w:themeColor="text1"/>
        </w:rPr>
      </w:pPr>
      <w:r w:rsidRPr="00C31FCA">
        <w:rPr>
          <w:b/>
          <w:color w:val="000000" w:themeColor="text1"/>
        </w:rPr>
        <w:t>A.</w:t>
      </w:r>
      <w:r w:rsidRPr="00C31FCA">
        <w:rPr>
          <w:color w:val="000000" w:themeColor="text1"/>
        </w:rPr>
        <w:t xml:space="preserve"> Warranty requirements are outlined in [Division 01] [PWS SOW] [___].</w:t>
      </w:r>
    </w:p>
    <w:p w14:paraId="70BA89F2" w14:textId="77777777" w:rsidR="00337D98" w:rsidRPr="00C31FCA" w:rsidRDefault="00337D98" w:rsidP="00337D98">
      <w:pPr>
        <w:pStyle w:val="ListParagraph"/>
        <w:ind w:left="900" w:hanging="180"/>
        <w:rPr>
          <w:color w:val="000000" w:themeColor="text1"/>
        </w:rPr>
      </w:pPr>
      <w:r w:rsidRPr="00C31FCA">
        <w:rPr>
          <w:b/>
          <w:color w:val="000000" w:themeColor="text1"/>
        </w:rPr>
        <w:t>B.</w:t>
      </w:r>
      <w:r w:rsidRPr="00C31FCA">
        <w:rPr>
          <w:color w:val="000000" w:themeColor="text1"/>
        </w:rPr>
        <w:t xml:space="preserve"> [Provide manufacturer’s written warranty for all items listed. Provide warranty for a minimum of (1) year against defects in materials and workmanship. Warranty must provide for material, labor and all associated replacement and/or repair costs required to provide for a fully operational equipment replacement or repair.  Submit manufacturers and installers standard service contract beyond the warranty period for Government review. Warranty must be transferrable to the final owner without risk of being voided.  All warranty certification and documentation must be provided to the final owner after date of acceptance.] </w:t>
      </w:r>
    </w:p>
    <w:p w14:paraId="3F4B0093" w14:textId="77777777" w:rsidR="00337D98" w:rsidRPr="00C31FCA" w:rsidRDefault="00337D98" w:rsidP="00337D98">
      <w:pPr>
        <w:pStyle w:val="ListParagraph"/>
        <w:ind w:left="900" w:hanging="180"/>
        <w:rPr>
          <w:color w:val="000000" w:themeColor="text1"/>
        </w:rPr>
      </w:pPr>
      <w:r w:rsidRPr="00C31FCA">
        <w:rPr>
          <w:b/>
          <w:bCs/>
          <w:color w:val="000000" w:themeColor="text1"/>
        </w:rPr>
        <w:t>C.</w:t>
      </w:r>
      <w:r w:rsidRPr="00C31FCA">
        <w:rPr>
          <w:color w:val="000000" w:themeColor="text1"/>
        </w:rPr>
        <w:t xml:space="preserve"> Provide routine warranty service in accordance with manufacturer's warranty requirements, for a period of [12 </w:t>
      </w:r>
      <w:r w:rsidRPr="00C31FCA">
        <w:rPr>
          <w:color w:val="000000" w:themeColor="text1"/>
        </w:rPr>
        <w:lastRenderedPageBreak/>
        <w:t>months (minimum)] [___] after the open for business date. Perform work during regular working hours. Perform service only by factory trained personnel. Maintain a maintenance log of all service orders performed during the warranty period.</w:t>
      </w:r>
    </w:p>
    <w:p w14:paraId="3B61E464" w14:textId="77777777" w:rsidR="00337D98" w:rsidRPr="00C31FCA" w:rsidRDefault="00337D98" w:rsidP="00337D98">
      <w:pPr>
        <w:pStyle w:val="ListParagraph"/>
        <w:rPr>
          <w:rFonts w:cs="Courier New"/>
          <w:color w:val="000000" w:themeColor="text1"/>
        </w:rPr>
      </w:pPr>
    </w:p>
    <w:p w14:paraId="358393C4" w14:textId="77777777" w:rsidR="00337D98" w:rsidRPr="00C31FCA" w:rsidRDefault="00337D98" w:rsidP="00337D98">
      <w:pPr>
        <w:pStyle w:val="ListParagraph"/>
        <w:rPr>
          <w:b/>
          <w:color w:val="000000" w:themeColor="text1"/>
        </w:rPr>
      </w:pPr>
      <w:r w:rsidRPr="00C31FCA">
        <w:rPr>
          <w:b/>
          <w:color w:val="000000" w:themeColor="text1"/>
        </w:rPr>
        <w:t>3.7 OPERATIONS AND MAINTENANCE (O &amp; M)</w:t>
      </w:r>
    </w:p>
    <w:p w14:paraId="13C88BF7" w14:textId="77777777" w:rsidR="00337D98" w:rsidRPr="00C31FCA" w:rsidRDefault="00337D98" w:rsidP="00337D98">
      <w:pPr>
        <w:pStyle w:val="ListParagraph"/>
        <w:rPr>
          <w:b/>
          <w:color w:val="000000" w:themeColor="text1"/>
        </w:rPr>
      </w:pPr>
    </w:p>
    <w:p w14:paraId="0FAE3A55" w14:textId="77777777" w:rsidR="00337D98" w:rsidRPr="00C31FCA" w:rsidRDefault="00337D98" w:rsidP="00337D98">
      <w:pPr>
        <w:pStyle w:val="ListParagraph"/>
        <w:rPr>
          <w:b/>
          <w:color w:val="000000" w:themeColor="text1"/>
        </w:rPr>
      </w:pPr>
      <w:r w:rsidRPr="00C31FCA">
        <w:rPr>
          <w:b/>
          <w:color w:val="000000" w:themeColor="text1"/>
        </w:rPr>
        <w:t>3.7.1 Provide the following to the final owner</w:t>
      </w:r>
    </w:p>
    <w:p w14:paraId="2A0079D1" w14:textId="77777777" w:rsidR="00337D98" w:rsidRPr="00C31FCA" w:rsidRDefault="00337D98" w:rsidP="00337D98">
      <w:pPr>
        <w:pStyle w:val="ListParagraph"/>
        <w:ind w:left="900" w:hanging="180"/>
        <w:rPr>
          <w:color w:val="000000" w:themeColor="text1"/>
        </w:rPr>
      </w:pPr>
      <w:r w:rsidRPr="00C31FCA">
        <w:rPr>
          <w:b/>
          <w:color w:val="000000" w:themeColor="text1"/>
        </w:rPr>
        <w:t>A.</w:t>
      </w:r>
      <w:r w:rsidRPr="00C31FCA">
        <w:rPr>
          <w:color w:val="000000" w:themeColor="text1"/>
        </w:rPr>
        <w:t xml:space="preserve"> Provide O &amp; M data for all FFE-LVS as outlined in [Division 01] [PWS SOW] [___].</w:t>
      </w:r>
    </w:p>
    <w:p w14:paraId="6F4DFD79" w14:textId="77777777" w:rsidR="00337D98" w:rsidRPr="00C31FCA" w:rsidRDefault="00337D98" w:rsidP="00337D98">
      <w:pPr>
        <w:pStyle w:val="ListParagraph"/>
        <w:ind w:left="900" w:hanging="180"/>
        <w:rPr>
          <w:color w:val="000000" w:themeColor="text1"/>
        </w:rPr>
      </w:pPr>
      <w:r w:rsidRPr="00C31FCA">
        <w:rPr>
          <w:b/>
          <w:color w:val="000000" w:themeColor="text1"/>
        </w:rPr>
        <w:t>B.</w:t>
      </w:r>
      <w:r w:rsidRPr="00C31FCA">
        <w:rPr>
          <w:color w:val="000000" w:themeColor="text1"/>
        </w:rPr>
        <w:t xml:space="preserve"> Upon completion of equipment installation, furnish [two (2)] copies of operators/service/maintenance manuals for each type of equipment which will require service or maintenance</w:t>
      </w:r>
    </w:p>
    <w:p w14:paraId="1E01EDCA" w14:textId="77777777" w:rsidR="00337D98" w:rsidRPr="00C31FCA" w:rsidRDefault="00337D98" w:rsidP="00337D98">
      <w:pPr>
        <w:pStyle w:val="ListParagraph"/>
        <w:ind w:left="900" w:hanging="180"/>
        <w:rPr>
          <w:bCs/>
          <w:color w:val="000000" w:themeColor="text1"/>
        </w:rPr>
      </w:pPr>
      <w:r w:rsidRPr="00C31FCA">
        <w:rPr>
          <w:b/>
          <w:color w:val="000000" w:themeColor="text1"/>
        </w:rPr>
        <w:t>C.</w:t>
      </w:r>
      <w:r w:rsidRPr="00C31FCA">
        <w:rPr>
          <w:bCs/>
          <w:color w:val="000000" w:themeColor="text1"/>
        </w:rPr>
        <w:t xml:space="preserve"> Each manual must contain operating instructions and information required for performing periodic maintenance on the equipment.  Each service manual must include an illustrated parts breakdown which identifies each part of the unit with manufacturer’s part number, wiring diagrams, and a list of necessary service parts, tools, and equipment needed to support maintenance requirements.</w:t>
      </w:r>
    </w:p>
    <w:p w14:paraId="4B0C2856" w14:textId="77777777" w:rsidR="00337D98" w:rsidRPr="00C31FCA" w:rsidRDefault="00337D98" w:rsidP="00337D98">
      <w:pPr>
        <w:pStyle w:val="ListParagraph"/>
        <w:ind w:left="900" w:hanging="180"/>
        <w:rPr>
          <w:color w:val="000000" w:themeColor="text1"/>
        </w:rPr>
      </w:pPr>
      <w:r w:rsidRPr="00C31FCA">
        <w:rPr>
          <w:b/>
          <w:color w:val="000000" w:themeColor="text1"/>
        </w:rPr>
        <w:t>D.</w:t>
      </w:r>
      <w:r w:rsidRPr="00C31FCA">
        <w:rPr>
          <w:color w:val="000000" w:themeColor="text1"/>
        </w:rPr>
        <w:t xml:space="preserve"> Accessory Catalogs: Upon completion of the Project, furnish two copies of the manufacturer's catalogs containing optional accessory items available for all equipment relative to the procured equipment/system delivered herein.</w:t>
      </w:r>
    </w:p>
    <w:p w14:paraId="2C744FCC" w14:textId="77777777" w:rsidR="00337D98" w:rsidRPr="00C31FCA" w:rsidRDefault="00337D98" w:rsidP="00337D98">
      <w:pPr>
        <w:pStyle w:val="ListParagraph"/>
        <w:ind w:left="900" w:hanging="180"/>
        <w:rPr>
          <w:color w:val="000000" w:themeColor="text1"/>
        </w:rPr>
      </w:pPr>
      <w:r w:rsidRPr="00C31FCA">
        <w:rPr>
          <w:b/>
          <w:bCs/>
          <w:color w:val="000000" w:themeColor="text1"/>
        </w:rPr>
        <w:t xml:space="preserve">E. </w:t>
      </w:r>
      <w:r w:rsidRPr="00C31FCA">
        <w:rPr>
          <w:color w:val="000000" w:themeColor="text1"/>
        </w:rPr>
        <w:t>Provide instruction video for cleaning and maintenance, when available.</w:t>
      </w:r>
    </w:p>
    <w:p w14:paraId="052615D0" w14:textId="77777777" w:rsidR="00337D98" w:rsidRPr="00C31FCA" w:rsidRDefault="00337D98" w:rsidP="00337D98">
      <w:pPr>
        <w:pStyle w:val="ListParagraph"/>
        <w:ind w:left="900" w:hanging="180"/>
        <w:rPr>
          <w:color w:val="000000" w:themeColor="text1"/>
        </w:rPr>
      </w:pPr>
      <w:r w:rsidRPr="00C31FCA">
        <w:rPr>
          <w:b/>
          <w:bCs/>
          <w:color w:val="000000" w:themeColor="text1"/>
        </w:rPr>
        <w:t xml:space="preserve">F. </w:t>
      </w:r>
      <w:r w:rsidRPr="00C31FCA">
        <w:rPr>
          <w:color w:val="000000" w:themeColor="text1"/>
        </w:rPr>
        <w:t>Provide cleaning requirements for all items to prevent void of warranty.</w:t>
      </w:r>
    </w:p>
    <w:p w14:paraId="211F71BB" w14:textId="77777777" w:rsidR="00337D98" w:rsidRPr="00C31FCA" w:rsidRDefault="00337D98" w:rsidP="00337D98">
      <w:pPr>
        <w:pStyle w:val="ListParagraph"/>
        <w:ind w:left="900" w:hanging="180"/>
        <w:rPr>
          <w:color w:val="000000" w:themeColor="text1"/>
        </w:rPr>
      </w:pPr>
      <w:r w:rsidRPr="00C31FCA">
        <w:rPr>
          <w:b/>
          <w:bCs/>
          <w:color w:val="000000" w:themeColor="text1"/>
        </w:rPr>
        <w:t>G.</w:t>
      </w:r>
      <w:r w:rsidRPr="00C31FCA">
        <w:rPr>
          <w:color w:val="000000" w:themeColor="text1"/>
        </w:rPr>
        <w:t xml:space="preserve"> [Provide contact information for Repair Technician or Emergency Repair Company]</w:t>
      </w:r>
    </w:p>
    <w:p w14:paraId="4E5ACA01" w14:textId="77777777" w:rsidR="00337D98" w:rsidRPr="00C31FCA" w:rsidRDefault="00337D98" w:rsidP="00337D98">
      <w:pPr>
        <w:pStyle w:val="ListParagraph"/>
        <w:ind w:left="900" w:hanging="180"/>
        <w:rPr>
          <w:color w:val="000000" w:themeColor="text1"/>
        </w:rPr>
      </w:pPr>
      <w:r w:rsidRPr="00C31FCA">
        <w:rPr>
          <w:b/>
          <w:bCs/>
          <w:color w:val="000000" w:themeColor="text1"/>
        </w:rPr>
        <w:t>H.</w:t>
      </w:r>
      <w:r w:rsidRPr="00C31FCA">
        <w:rPr>
          <w:color w:val="000000" w:themeColor="text1"/>
        </w:rPr>
        <w:t xml:space="preserve"> Provide contact information to [Logistics, Pharmacy, Laboratory, and Biomedical Equipment Services.]</w:t>
      </w:r>
    </w:p>
    <w:p w14:paraId="0C04759D" w14:textId="77777777" w:rsidR="00337D98" w:rsidRPr="00C31FCA" w:rsidRDefault="00337D98" w:rsidP="00337D98">
      <w:pPr>
        <w:pStyle w:val="ListParagraph"/>
        <w:ind w:left="900" w:hanging="180"/>
        <w:rPr>
          <w:color w:val="000000" w:themeColor="text1"/>
        </w:rPr>
      </w:pPr>
      <w:r w:rsidRPr="00C31FCA">
        <w:rPr>
          <w:b/>
          <w:bCs/>
          <w:color w:val="000000" w:themeColor="text1"/>
        </w:rPr>
        <w:t>I.</w:t>
      </w:r>
      <w:r w:rsidRPr="00C31FCA">
        <w:rPr>
          <w:color w:val="000000" w:themeColor="text1"/>
        </w:rPr>
        <w:t xml:space="preserve">  Train designated staff in the operation and maintenance of the provided equipment/system.  Provide two training sessions for equipment/system users and two training sessions for maintenance personnel scheduled to accommodate shift work.  [Provide training certificates that can be executed up to eleven months after the system is installed, </w:t>
      </w:r>
      <w:proofErr w:type="gramStart"/>
      <w:r w:rsidRPr="00C31FCA">
        <w:rPr>
          <w:color w:val="000000" w:themeColor="text1"/>
        </w:rPr>
        <w:t>in order to</w:t>
      </w:r>
      <w:proofErr w:type="gramEnd"/>
      <w:r w:rsidRPr="00C31FCA">
        <w:rPr>
          <w:color w:val="000000" w:themeColor="text1"/>
        </w:rPr>
        <w:t xml:space="preserve"> provide a refresher course for each group of trainees.]  Provide DVD copy of the training with the O &amp; M data.</w:t>
      </w:r>
    </w:p>
    <w:p w14:paraId="2220B512" w14:textId="77777777" w:rsidR="00337D98" w:rsidRPr="00C31FCA" w:rsidRDefault="00337D98" w:rsidP="00337D98">
      <w:pPr>
        <w:pStyle w:val="ListParagraph"/>
        <w:ind w:left="900" w:hanging="180"/>
        <w:rPr>
          <w:b/>
          <w:bCs/>
          <w:color w:val="000000" w:themeColor="text1"/>
        </w:rPr>
      </w:pPr>
    </w:p>
    <w:p w14:paraId="5BCF2D62" w14:textId="77777777" w:rsidR="00337D98" w:rsidRPr="00C31FCA" w:rsidRDefault="00337D98" w:rsidP="00337D98">
      <w:pPr>
        <w:pStyle w:val="BodyText"/>
        <w:ind w:left="0" w:firstLine="720"/>
        <w:rPr>
          <w:color w:val="000000" w:themeColor="text1"/>
        </w:rPr>
      </w:pPr>
      <w:r w:rsidRPr="00C31FCA">
        <w:rPr>
          <w:rFonts w:ascii="Arial Narrow" w:hAnsi="Arial Narrow"/>
          <w:b/>
          <w:color w:val="000000" w:themeColor="text1"/>
        </w:rPr>
        <w:t>--End of Section--</w:t>
      </w:r>
    </w:p>
    <w:p w14:paraId="0501956D" w14:textId="73EF96D2" w:rsidR="00594742" w:rsidRDefault="00594742" w:rsidP="00B20771">
      <w:pPr>
        <w:widowControl w:val="0"/>
        <w:tabs>
          <w:tab w:val="left" w:pos="1060"/>
        </w:tabs>
        <w:spacing w:after="0" w:line="240" w:lineRule="auto"/>
      </w:pPr>
    </w:p>
    <w:sectPr w:rsidR="005947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464C6F" w14:textId="77777777" w:rsidR="00FF4DFD" w:rsidRDefault="00FF4DFD" w:rsidP="0056784A">
      <w:pPr>
        <w:spacing w:after="0" w:line="240" w:lineRule="auto"/>
      </w:pPr>
      <w:r>
        <w:separator/>
      </w:r>
    </w:p>
  </w:endnote>
  <w:endnote w:type="continuationSeparator" w:id="0">
    <w:p w14:paraId="1F34C656" w14:textId="77777777" w:rsidR="00FF4DFD" w:rsidRDefault="00FF4DFD" w:rsidP="00567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86B8C9" w14:textId="77777777" w:rsidR="00FF4DFD" w:rsidRDefault="00FF4DFD" w:rsidP="0056784A">
      <w:pPr>
        <w:spacing w:after="0" w:line="240" w:lineRule="auto"/>
      </w:pPr>
      <w:r>
        <w:separator/>
      </w:r>
    </w:p>
  </w:footnote>
  <w:footnote w:type="continuationSeparator" w:id="0">
    <w:p w14:paraId="569AEEBF" w14:textId="77777777" w:rsidR="00FF4DFD" w:rsidRDefault="00FF4DFD" w:rsidP="005678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90915"/>
    <w:multiLevelType w:val="hybridMultilevel"/>
    <w:tmpl w:val="56FC8268"/>
    <w:lvl w:ilvl="0" w:tplc="599C07FC">
      <w:start w:val="4"/>
      <w:numFmt w:val="lowerLetter"/>
      <w:lvlText w:val="%1."/>
      <w:lvlJc w:val="left"/>
      <w:pPr>
        <w:ind w:left="819" w:hanging="480"/>
      </w:pPr>
      <w:rPr>
        <w:rFonts w:ascii="Courier New" w:eastAsia="Courier New" w:hAnsi="Courier New" w:hint="default"/>
        <w:w w:val="99"/>
        <w:sz w:val="20"/>
        <w:szCs w:val="20"/>
      </w:rPr>
    </w:lvl>
    <w:lvl w:ilvl="1" w:tplc="88689A3C">
      <w:start w:val="1"/>
      <w:numFmt w:val="bullet"/>
      <w:lvlText w:val="•"/>
      <w:lvlJc w:val="left"/>
      <w:pPr>
        <w:ind w:left="1664" w:hanging="480"/>
      </w:pPr>
      <w:rPr>
        <w:rFonts w:hint="default"/>
      </w:rPr>
    </w:lvl>
    <w:lvl w:ilvl="2" w:tplc="5470A37C">
      <w:start w:val="1"/>
      <w:numFmt w:val="bullet"/>
      <w:lvlText w:val="•"/>
      <w:lvlJc w:val="left"/>
      <w:pPr>
        <w:ind w:left="2508" w:hanging="480"/>
      </w:pPr>
      <w:rPr>
        <w:rFonts w:hint="default"/>
      </w:rPr>
    </w:lvl>
    <w:lvl w:ilvl="3" w:tplc="6B7E365E">
      <w:start w:val="1"/>
      <w:numFmt w:val="bullet"/>
      <w:lvlText w:val="•"/>
      <w:lvlJc w:val="left"/>
      <w:pPr>
        <w:ind w:left="3352" w:hanging="480"/>
      </w:pPr>
      <w:rPr>
        <w:rFonts w:hint="default"/>
      </w:rPr>
    </w:lvl>
    <w:lvl w:ilvl="4" w:tplc="2C82DA14">
      <w:start w:val="1"/>
      <w:numFmt w:val="bullet"/>
      <w:lvlText w:val="•"/>
      <w:lvlJc w:val="left"/>
      <w:pPr>
        <w:ind w:left="4196" w:hanging="480"/>
      </w:pPr>
      <w:rPr>
        <w:rFonts w:hint="default"/>
      </w:rPr>
    </w:lvl>
    <w:lvl w:ilvl="5" w:tplc="C2A4B1A4">
      <w:start w:val="1"/>
      <w:numFmt w:val="bullet"/>
      <w:lvlText w:val="•"/>
      <w:lvlJc w:val="left"/>
      <w:pPr>
        <w:ind w:left="5040" w:hanging="480"/>
      </w:pPr>
      <w:rPr>
        <w:rFonts w:hint="default"/>
      </w:rPr>
    </w:lvl>
    <w:lvl w:ilvl="6" w:tplc="56D47564">
      <w:start w:val="1"/>
      <w:numFmt w:val="bullet"/>
      <w:lvlText w:val="•"/>
      <w:lvlJc w:val="left"/>
      <w:pPr>
        <w:ind w:left="5884" w:hanging="480"/>
      </w:pPr>
      <w:rPr>
        <w:rFonts w:hint="default"/>
      </w:rPr>
    </w:lvl>
    <w:lvl w:ilvl="7" w:tplc="EBC44436">
      <w:start w:val="1"/>
      <w:numFmt w:val="bullet"/>
      <w:lvlText w:val="•"/>
      <w:lvlJc w:val="left"/>
      <w:pPr>
        <w:ind w:left="6728" w:hanging="480"/>
      </w:pPr>
      <w:rPr>
        <w:rFonts w:hint="default"/>
      </w:rPr>
    </w:lvl>
    <w:lvl w:ilvl="8" w:tplc="515A605C">
      <w:start w:val="1"/>
      <w:numFmt w:val="bullet"/>
      <w:lvlText w:val="•"/>
      <w:lvlJc w:val="left"/>
      <w:pPr>
        <w:ind w:left="7572" w:hanging="480"/>
      </w:pPr>
      <w:rPr>
        <w:rFonts w:hint="default"/>
      </w:rPr>
    </w:lvl>
  </w:abstractNum>
  <w:abstractNum w:abstractNumId="1" w15:restartNumberingAfterBreak="0">
    <w:nsid w:val="01E146DD"/>
    <w:multiLevelType w:val="multilevel"/>
    <w:tmpl w:val="F2EC0E70"/>
    <w:lvl w:ilvl="0">
      <w:start w:val="1"/>
      <w:numFmt w:val="upperLetter"/>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3CA0542"/>
    <w:multiLevelType w:val="multilevel"/>
    <w:tmpl w:val="E8B85B00"/>
    <w:lvl w:ilvl="0">
      <w:start w:val="2"/>
      <w:numFmt w:val="decimal"/>
      <w:lvlText w:val="%1"/>
      <w:lvlJc w:val="left"/>
      <w:pPr>
        <w:ind w:left="1300" w:hanging="1200"/>
      </w:pPr>
      <w:rPr>
        <w:rFonts w:hint="default"/>
      </w:rPr>
    </w:lvl>
    <w:lvl w:ilvl="1">
      <w:start w:val="2"/>
      <w:numFmt w:val="decimal"/>
      <w:lvlText w:val="%1.%2"/>
      <w:lvlJc w:val="left"/>
      <w:pPr>
        <w:ind w:left="1300" w:hanging="1200"/>
      </w:pPr>
      <w:rPr>
        <w:rFonts w:hint="default"/>
      </w:rPr>
    </w:lvl>
    <w:lvl w:ilvl="2">
      <w:start w:val="1"/>
      <w:numFmt w:val="decimal"/>
      <w:lvlText w:val="%1.%2.%3"/>
      <w:lvlJc w:val="left"/>
      <w:pPr>
        <w:ind w:left="1300" w:hanging="1200"/>
      </w:pPr>
      <w:rPr>
        <w:rFonts w:hint="default"/>
      </w:rPr>
    </w:lvl>
    <w:lvl w:ilvl="3">
      <w:start w:val="5"/>
      <w:numFmt w:val="decimal"/>
      <w:lvlText w:val="%1.%2.%3.%4"/>
      <w:lvlJc w:val="left"/>
      <w:pPr>
        <w:ind w:left="1300" w:hanging="1200"/>
      </w:pPr>
      <w:rPr>
        <w:rFonts w:ascii="Courier New" w:eastAsia="Courier New" w:hAnsi="Courier New" w:hint="default"/>
        <w:w w:val="99"/>
        <w:sz w:val="20"/>
        <w:szCs w:val="20"/>
      </w:rPr>
    </w:lvl>
    <w:lvl w:ilvl="4">
      <w:start w:val="1"/>
      <w:numFmt w:val="lowerLetter"/>
      <w:lvlText w:val="%5."/>
      <w:lvlJc w:val="left"/>
      <w:pPr>
        <w:ind w:left="820" w:hanging="480"/>
      </w:pPr>
      <w:rPr>
        <w:rFonts w:ascii="Courier New" w:eastAsia="Courier New" w:hAnsi="Courier New" w:hint="default"/>
        <w:w w:val="99"/>
        <w:sz w:val="20"/>
        <w:szCs w:val="20"/>
      </w:rPr>
    </w:lvl>
    <w:lvl w:ilvl="5">
      <w:start w:val="1"/>
      <w:numFmt w:val="bullet"/>
      <w:lvlText w:val="•"/>
      <w:lvlJc w:val="left"/>
      <w:pPr>
        <w:ind w:left="4917" w:hanging="480"/>
      </w:pPr>
      <w:rPr>
        <w:rFonts w:hint="default"/>
      </w:rPr>
    </w:lvl>
    <w:lvl w:ilvl="6">
      <w:start w:val="1"/>
      <w:numFmt w:val="bullet"/>
      <w:lvlText w:val="•"/>
      <w:lvlJc w:val="left"/>
      <w:pPr>
        <w:ind w:left="5822" w:hanging="480"/>
      </w:pPr>
      <w:rPr>
        <w:rFonts w:hint="default"/>
      </w:rPr>
    </w:lvl>
    <w:lvl w:ilvl="7">
      <w:start w:val="1"/>
      <w:numFmt w:val="bullet"/>
      <w:lvlText w:val="•"/>
      <w:lvlJc w:val="left"/>
      <w:pPr>
        <w:ind w:left="6726" w:hanging="480"/>
      </w:pPr>
      <w:rPr>
        <w:rFonts w:hint="default"/>
      </w:rPr>
    </w:lvl>
    <w:lvl w:ilvl="8">
      <w:start w:val="1"/>
      <w:numFmt w:val="bullet"/>
      <w:lvlText w:val="•"/>
      <w:lvlJc w:val="left"/>
      <w:pPr>
        <w:ind w:left="7631" w:hanging="480"/>
      </w:pPr>
      <w:rPr>
        <w:rFonts w:hint="default"/>
      </w:rPr>
    </w:lvl>
  </w:abstractNum>
  <w:abstractNum w:abstractNumId="3" w15:restartNumberingAfterBreak="0">
    <w:nsid w:val="0A620F72"/>
    <w:multiLevelType w:val="hybridMultilevel"/>
    <w:tmpl w:val="F2EC0E70"/>
    <w:lvl w:ilvl="0" w:tplc="B546D94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97025A"/>
    <w:multiLevelType w:val="hybridMultilevel"/>
    <w:tmpl w:val="F2EC0E70"/>
    <w:lvl w:ilvl="0" w:tplc="B546D94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0242F6"/>
    <w:multiLevelType w:val="hybridMultilevel"/>
    <w:tmpl w:val="F2EC0E70"/>
    <w:lvl w:ilvl="0" w:tplc="B546D94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C8790E"/>
    <w:multiLevelType w:val="hybridMultilevel"/>
    <w:tmpl w:val="F2EC0E70"/>
    <w:lvl w:ilvl="0" w:tplc="B546D94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D63B5D"/>
    <w:multiLevelType w:val="multilevel"/>
    <w:tmpl w:val="756C1A6C"/>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suff w:val="space"/>
      <w:lvlText w:val="%1.%4"/>
      <w:lvlJc w:val="left"/>
      <w:pPr>
        <w:ind w:left="0" w:firstLine="0"/>
      </w:pPr>
      <w:rPr>
        <w:rFonts w:ascii="Arial Narrow" w:hAnsi="Arial Narrow" w:hint="default"/>
        <w:b/>
        <w:i w:val="0"/>
        <w:sz w:val="20"/>
      </w:rPr>
    </w:lvl>
    <w:lvl w:ilvl="4">
      <w:start w:val="1"/>
      <w:numFmt w:val="decimal"/>
      <w:pStyle w:val="PR1"/>
      <w:suff w:val="space"/>
      <w:lvlText w:val="%1.%4.%5"/>
      <w:lvlJc w:val="left"/>
      <w:pPr>
        <w:ind w:left="0" w:firstLine="0"/>
      </w:pPr>
      <w:rPr>
        <w:rFonts w:ascii="Arial Narrow" w:hAnsi="Arial Narrow" w:hint="default"/>
        <w:b/>
        <w:i w:val="0"/>
        <w:color w:val="auto"/>
        <w:sz w:val="20"/>
      </w:rPr>
    </w:lvl>
    <w:lvl w:ilvl="5">
      <w:start w:val="1"/>
      <w:numFmt w:val="upperLetter"/>
      <w:pStyle w:val="PR2"/>
      <w:suff w:val="space"/>
      <w:lvlText w:val="%6."/>
      <w:lvlJc w:val="left"/>
      <w:pPr>
        <w:ind w:left="990" w:firstLine="0"/>
      </w:pPr>
      <w:rPr>
        <w:rFonts w:ascii="Arial Narrow" w:hAnsi="Arial Narrow" w:hint="default"/>
        <w:b/>
        <w:i w:val="0"/>
        <w:sz w:val="20"/>
      </w:rPr>
    </w:lvl>
    <w:lvl w:ilvl="6">
      <w:start w:val="1"/>
      <w:numFmt w:val="decimal"/>
      <w:pStyle w:val="PR3"/>
      <w:lvlText w:val="%7."/>
      <w:lvlJc w:val="left"/>
      <w:pPr>
        <w:tabs>
          <w:tab w:val="num" w:pos="1080"/>
        </w:tabs>
        <w:ind w:left="1080" w:hanging="360"/>
      </w:pPr>
      <w:rPr>
        <w:rFonts w:ascii="Arial Narrow" w:hAnsi="Arial Narrow" w:hint="default"/>
        <w:b w:val="0"/>
        <w:i w:val="0"/>
        <w:sz w:val="20"/>
      </w:rPr>
    </w:lvl>
    <w:lvl w:ilvl="7">
      <w:start w:val="1"/>
      <w:numFmt w:val="lowerLetter"/>
      <w:pStyle w:val="PR4"/>
      <w:lvlText w:val="%8)"/>
      <w:lvlJc w:val="left"/>
      <w:pPr>
        <w:tabs>
          <w:tab w:val="num" w:pos="1440"/>
        </w:tabs>
        <w:ind w:left="1440" w:hanging="360"/>
      </w:pPr>
      <w:rPr>
        <w:rFonts w:ascii="Arial Narrow" w:hAnsi="Arial Narrow" w:hint="default"/>
        <w:b w:val="0"/>
        <w:i w:val="0"/>
        <w:sz w:val="20"/>
      </w:rPr>
    </w:lvl>
    <w:lvl w:ilvl="8">
      <w:start w:val="1"/>
      <w:numFmt w:val="decimal"/>
      <w:pStyle w:val="PR5"/>
      <w:lvlText w:val="%9)"/>
      <w:lvlJc w:val="left"/>
      <w:pPr>
        <w:tabs>
          <w:tab w:val="num" w:pos="1800"/>
        </w:tabs>
        <w:ind w:left="1800" w:hanging="360"/>
      </w:pPr>
      <w:rPr>
        <w:rFonts w:ascii="Arial Narrow" w:hAnsi="Arial Narrow" w:hint="default"/>
        <w:b w:val="0"/>
        <w:i w:val="0"/>
        <w:sz w:val="20"/>
      </w:rPr>
    </w:lvl>
  </w:abstractNum>
  <w:abstractNum w:abstractNumId="8" w15:restartNumberingAfterBreak="0">
    <w:nsid w:val="1793152D"/>
    <w:multiLevelType w:val="hybridMultilevel"/>
    <w:tmpl w:val="F2EC0E70"/>
    <w:lvl w:ilvl="0" w:tplc="B546D94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D37808"/>
    <w:multiLevelType w:val="hybridMultilevel"/>
    <w:tmpl w:val="213E9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EF7379"/>
    <w:multiLevelType w:val="multilevel"/>
    <w:tmpl w:val="A1A6F97A"/>
    <w:lvl w:ilvl="0">
      <w:start w:val="2"/>
      <w:numFmt w:val="decimal"/>
      <w:lvlText w:val="%1"/>
      <w:lvlJc w:val="left"/>
      <w:pPr>
        <w:ind w:left="820" w:hanging="721"/>
      </w:pPr>
      <w:rPr>
        <w:rFonts w:hint="default"/>
      </w:rPr>
    </w:lvl>
    <w:lvl w:ilvl="1">
      <w:start w:val="1"/>
      <w:numFmt w:val="decimal"/>
      <w:lvlText w:val="%1.%2"/>
      <w:lvlJc w:val="left"/>
      <w:pPr>
        <w:ind w:left="820" w:hanging="721"/>
      </w:pPr>
      <w:rPr>
        <w:rFonts w:ascii="Courier New" w:eastAsia="Courier New" w:hAnsi="Courier New" w:hint="default"/>
        <w:w w:val="99"/>
        <w:sz w:val="20"/>
        <w:szCs w:val="20"/>
      </w:rPr>
    </w:lvl>
    <w:lvl w:ilvl="2">
      <w:start w:val="1"/>
      <w:numFmt w:val="decimal"/>
      <w:lvlText w:val="%1.%2.%3"/>
      <w:lvlJc w:val="left"/>
      <w:pPr>
        <w:ind w:left="1060" w:hanging="961"/>
      </w:pPr>
      <w:rPr>
        <w:rFonts w:ascii="Courier New" w:eastAsia="Courier New" w:hAnsi="Courier New" w:hint="default"/>
        <w:w w:val="99"/>
        <w:sz w:val="20"/>
        <w:szCs w:val="20"/>
      </w:rPr>
    </w:lvl>
    <w:lvl w:ilvl="3">
      <w:start w:val="1"/>
      <w:numFmt w:val="lowerLetter"/>
      <w:lvlText w:val="%4."/>
      <w:lvlJc w:val="left"/>
      <w:pPr>
        <w:ind w:left="820" w:hanging="480"/>
      </w:pPr>
      <w:rPr>
        <w:rFonts w:ascii="Courier New" w:eastAsia="Courier New" w:hAnsi="Courier New" w:hint="default"/>
        <w:w w:val="99"/>
        <w:sz w:val="20"/>
        <w:szCs w:val="20"/>
      </w:rPr>
    </w:lvl>
    <w:lvl w:ilvl="4">
      <w:start w:val="1"/>
      <w:numFmt w:val="bullet"/>
      <w:lvlText w:val="•"/>
      <w:lvlJc w:val="left"/>
      <w:pPr>
        <w:ind w:left="3846" w:hanging="480"/>
      </w:pPr>
      <w:rPr>
        <w:rFonts w:hint="default"/>
      </w:rPr>
    </w:lvl>
    <w:lvl w:ilvl="5">
      <w:start w:val="1"/>
      <w:numFmt w:val="bullet"/>
      <w:lvlText w:val="•"/>
      <w:lvlJc w:val="left"/>
      <w:pPr>
        <w:ind w:left="4775" w:hanging="480"/>
      </w:pPr>
      <w:rPr>
        <w:rFonts w:hint="default"/>
      </w:rPr>
    </w:lvl>
    <w:lvl w:ilvl="6">
      <w:start w:val="1"/>
      <w:numFmt w:val="bullet"/>
      <w:lvlText w:val="•"/>
      <w:lvlJc w:val="left"/>
      <w:pPr>
        <w:ind w:left="5704" w:hanging="480"/>
      </w:pPr>
      <w:rPr>
        <w:rFonts w:hint="default"/>
      </w:rPr>
    </w:lvl>
    <w:lvl w:ilvl="7">
      <w:start w:val="1"/>
      <w:numFmt w:val="bullet"/>
      <w:lvlText w:val="•"/>
      <w:lvlJc w:val="left"/>
      <w:pPr>
        <w:ind w:left="6633" w:hanging="480"/>
      </w:pPr>
      <w:rPr>
        <w:rFonts w:hint="default"/>
      </w:rPr>
    </w:lvl>
    <w:lvl w:ilvl="8">
      <w:start w:val="1"/>
      <w:numFmt w:val="bullet"/>
      <w:lvlText w:val="•"/>
      <w:lvlJc w:val="left"/>
      <w:pPr>
        <w:ind w:left="7562" w:hanging="480"/>
      </w:pPr>
      <w:rPr>
        <w:rFonts w:hint="default"/>
      </w:rPr>
    </w:lvl>
  </w:abstractNum>
  <w:abstractNum w:abstractNumId="11" w15:restartNumberingAfterBreak="0">
    <w:nsid w:val="1BA8418F"/>
    <w:multiLevelType w:val="hybridMultilevel"/>
    <w:tmpl w:val="A96650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B54A48"/>
    <w:multiLevelType w:val="multilevel"/>
    <w:tmpl w:val="7618E8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color w:val="auto"/>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43A0670"/>
    <w:multiLevelType w:val="hybridMultilevel"/>
    <w:tmpl w:val="F2EC0E70"/>
    <w:lvl w:ilvl="0" w:tplc="B546D94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6EB4495"/>
    <w:multiLevelType w:val="hybridMultilevel"/>
    <w:tmpl w:val="F2EC0E70"/>
    <w:lvl w:ilvl="0" w:tplc="B546D94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91831A2"/>
    <w:multiLevelType w:val="hybridMultilevel"/>
    <w:tmpl w:val="F2EC0E70"/>
    <w:lvl w:ilvl="0" w:tplc="B546D94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AC62884"/>
    <w:multiLevelType w:val="hybridMultilevel"/>
    <w:tmpl w:val="205014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DB409D"/>
    <w:multiLevelType w:val="hybridMultilevel"/>
    <w:tmpl w:val="DD5240FE"/>
    <w:lvl w:ilvl="0" w:tplc="3D3ECA6C">
      <w:start w:val="1"/>
      <w:numFmt w:val="upperLetter"/>
      <w:lvlText w:val="%1."/>
      <w:lvlJc w:val="left"/>
      <w:pPr>
        <w:ind w:left="1080" w:hanging="360"/>
      </w:pPr>
      <w:rPr>
        <w:rFonts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CC96226"/>
    <w:multiLevelType w:val="hybridMultilevel"/>
    <w:tmpl w:val="08A29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BF3DBE"/>
    <w:multiLevelType w:val="hybridMultilevel"/>
    <w:tmpl w:val="00D407E0"/>
    <w:lvl w:ilvl="0" w:tplc="472A775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E495487"/>
    <w:multiLevelType w:val="hybridMultilevel"/>
    <w:tmpl w:val="F2EC0E70"/>
    <w:lvl w:ilvl="0" w:tplc="B546D94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048747D"/>
    <w:multiLevelType w:val="multilevel"/>
    <w:tmpl w:val="59BAD09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3B74379"/>
    <w:multiLevelType w:val="hybridMultilevel"/>
    <w:tmpl w:val="821CE8F8"/>
    <w:lvl w:ilvl="0" w:tplc="05C0F16A">
      <w:start w:val="1"/>
      <w:numFmt w:val="lowerLetter"/>
      <w:lvlText w:val="%1."/>
      <w:lvlJc w:val="left"/>
      <w:pPr>
        <w:ind w:left="820" w:hanging="480"/>
      </w:pPr>
      <w:rPr>
        <w:rFonts w:ascii="Courier New" w:eastAsia="Courier New" w:hAnsi="Courier New" w:hint="default"/>
        <w:w w:val="99"/>
        <w:sz w:val="20"/>
        <w:szCs w:val="20"/>
      </w:rPr>
    </w:lvl>
    <w:lvl w:ilvl="1" w:tplc="FBAEC672">
      <w:start w:val="1"/>
      <w:numFmt w:val="bullet"/>
      <w:lvlText w:val="•"/>
      <w:lvlJc w:val="left"/>
      <w:pPr>
        <w:ind w:left="1680" w:hanging="480"/>
      </w:pPr>
      <w:rPr>
        <w:rFonts w:hint="default"/>
      </w:rPr>
    </w:lvl>
    <w:lvl w:ilvl="2" w:tplc="9BB4C94C">
      <w:start w:val="1"/>
      <w:numFmt w:val="bullet"/>
      <w:lvlText w:val="•"/>
      <w:lvlJc w:val="left"/>
      <w:pPr>
        <w:ind w:left="2540" w:hanging="480"/>
      </w:pPr>
      <w:rPr>
        <w:rFonts w:hint="default"/>
      </w:rPr>
    </w:lvl>
    <w:lvl w:ilvl="3" w:tplc="07E2AFD4">
      <w:start w:val="1"/>
      <w:numFmt w:val="bullet"/>
      <w:lvlText w:val="•"/>
      <w:lvlJc w:val="left"/>
      <w:pPr>
        <w:ind w:left="3400" w:hanging="480"/>
      </w:pPr>
      <w:rPr>
        <w:rFonts w:hint="default"/>
      </w:rPr>
    </w:lvl>
    <w:lvl w:ilvl="4" w:tplc="F8BCE76E">
      <w:start w:val="1"/>
      <w:numFmt w:val="bullet"/>
      <w:lvlText w:val="•"/>
      <w:lvlJc w:val="left"/>
      <w:pPr>
        <w:ind w:left="4260" w:hanging="480"/>
      </w:pPr>
      <w:rPr>
        <w:rFonts w:hint="default"/>
      </w:rPr>
    </w:lvl>
    <w:lvl w:ilvl="5" w:tplc="23780D08">
      <w:start w:val="1"/>
      <w:numFmt w:val="bullet"/>
      <w:lvlText w:val="•"/>
      <w:lvlJc w:val="left"/>
      <w:pPr>
        <w:ind w:left="5120" w:hanging="480"/>
      </w:pPr>
      <w:rPr>
        <w:rFonts w:hint="default"/>
      </w:rPr>
    </w:lvl>
    <w:lvl w:ilvl="6" w:tplc="5D40F08E">
      <w:start w:val="1"/>
      <w:numFmt w:val="bullet"/>
      <w:lvlText w:val="•"/>
      <w:lvlJc w:val="left"/>
      <w:pPr>
        <w:ind w:left="5980" w:hanging="480"/>
      </w:pPr>
      <w:rPr>
        <w:rFonts w:hint="default"/>
      </w:rPr>
    </w:lvl>
    <w:lvl w:ilvl="7" w:tplc="1FB26F1E">
      <w:start w:val="1"/>
      <w:numFmt w:val="bullet"/>
      <w:lvlText w:val="•"/>
      <w:lvlJc w:val="left"/>
      <w:pPr>
        <w:ind w:left="6840" w:hanging="480"/>
      </w:pPr>
      <w:rPr>
        <w:rFonts w:hint="default"/>
      </w:rPr>
    </w:lvl>
    <w:lvl w:ilvl="8" w:tplc="727C7626">
      <w:start w:val="1"/>
      <w:numFmt w:val="bullet"/>
      <w:lvlText w:val="•"/>
      <w:lvlJc w:val="left"/>
      <w:pPr>
        <w:ind w:left="7700" w:hanging="480"/>
      </w:pPr>
      <w:rPr>
        <w:rFonts w:hint="default"/>
      </w:rPr>
    </w:lvl>
  </w:abstractNum>
  <w:abstractNum w:abstractNumId="23" w15:restartNumberingAfterBreak="0">
    <w:nsid w:val="364C42B3"/>
    <w:multiLevelType w:val="hybridMultilevel"/>
    <w:tmpl w:val="ACA6DE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6B44C5B"/>
    <w:multiLevelType w:val="hybridMultilevel"/>
    <w:tmpl w:val="6FD84F1A"/>
    <w:lvl w:ilvl="0" w:tplc="7500E3CA">
      <w:start w:val="1"/>
      <w:numFmt w:val="decimal"/>
      <w:lvlText w:val="%1."/>
      <w:lvlJc w:val="left"/>
      <w:pPr>
        <w:ind w:left="1080" w:hanging="360"/>
      </w:pPr>
      <w:rPr>
        <w:rFonts w:ascii="Arial Narrow" w:hAnsi="Arial Narrow" w:cs="Courier New"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D62130A"/>
    <w:multiLevelType w:val="hybridMultilevel"/>
    <w:tmpl w:val="1A327136"/>
    <w:lvl w:ilvl="0" w:tplc="7CBE2490">
      <w:start w:val="1"/>
      <w:numFmt w:val="lowerLetter"/>
      <w:lvlText w:val="%1."/>
      <w:lvlJc w:val="left"/>
      <w:pPr>
        <w:ind w:left="820" w:hanging="480"/>
      </w:pPr>
      <w:rPr>
        <w:rFonts w:ascii="Courier New" w:eastAsia="Courier New" w:hAnsi="Courier New" w:hint="default"/>
        <w:w w:val="99"/>
        <w:sz w:val="20"/>
        <w:szCs w:val="20"/>
      </w:rPr>
    </w:lvl>
    <w:lvl w:ilvl="1" w:tplc="EA681F38">
      <w:start w:val="1"/>
      <w:numFmt w:val="bullet"/>
      <w:lvlText w:val="•"/>
      <w:lvlJc w:val="left"/>
      <w:pPr>
        <w:ind w:left="1694" w:hanging="480"/>
      </w:pPr>
      <w:rPr>
        <w:rFonts w:hint="default"/>
      </w:rPr>
    </w:lvl>
    <w:lvl w:ilvl="2" w:tplc="1764B1AA">
      <w:start w:val="1"/>
      <w:numFmt w:val="bullet"/>
      <w:lvlText w:val="•"/>
      <w:lvlJc w:val="left"/>
      <w:pPr>
        <w:ind w:left="2568" w:hanging="480"/>
      </w:pPr>
      <w:rPr>
        <w:rFonts w:hint="default"/>
      </w:rPr>
    </w:lvl>
    <w:lvl w:ilvl="3" w:tplc="50821C9A">
      <w:start w:val="1"/>
      <w:numFmt w:val="bullet"/>
      <w:lvlText w:val="•"/>
      <w:lvlJc w:val="left"/>
      <w:pPr>
        <w:ind w:left="3442" w:hanging="480"/>
      </w:pPr>
      <w:rPr>
        <w:rFonts w:hint="default"/>
      </w:rPr>
    </w:lvl>
    <w:lvl w:ilvl="4" w:tplc="C8B8D692">
      <w:start w:val="1"/>
      <w:numFmt w:val="bullet"/>
      <w:lvlText w:val="•"/>
      <w:lvlJc w:val="left"/>
      <w:pPr>
        <w:ind w:left="4316" w:hanging="480"/>
      </w:pPr>
      <w:rPr>
        <w:rFonts w:hint="default"/>
      </w:rPr>
    </w:lvl>
    <w:lvl w:ilvl="5" w:tplc="3C446646">
      <w:start w:val="1"/>
      <w:numFmt w:val="bullet"/>
      <w:lvlText w:val="•"/>
      <w:lvlJc w:val="left"/>
      <w:pPr>
        <w:ind w:left="5190" w:hanging="480"/>
      </w:pPr>
      <w:rPr>
        <w:rFonts w:hint="default"/>
      </w:rPr>
    </w:lvl>
    <w:lvl w:ilvl="6" w:tplc="ED08F728">
      <w:start w:val="1"/>
      <w:numFmt w:val="bullet"/>
      <w:lvlText w:val="•"/>
      <w:lvlJc w:val="left"/>
      <w:pPr>
        <w:ind w:left="6064" w:hanging="480"/>
      </w:pPr>
      <w:rPr>
        <w:rFonts w:hint="default"/>
      </w:rPr>
    </w:lvl>
    <w:lvl w:ilvl="7" w:tplc="3D28AFAC">
      <w:start w:val="1"/>
      <w:numFmt w:val="bullet"/>
      <w:lvlText w:val="•"/>
      <w:lvlJc w:val="left"/>
      <w:pPr>
        <w:ind w:left="6938" w:hanging="480"/>
      </w:pPr>
      <w:rPr>
        <w:rFonts w:hint="default"/>
      </w:rPr>
    </w:lvl>
    <w:lvl w:ilvl="8" w:tplc="C6844822">
      <w:start w:val="1"/>
      <w:numFmt w:val="bullet"/>
      <w:lvlText w:val="•"/>
      <w:lvlJc w:val="left"/>
      <w:pPr>
        <w:ind w:left="7812" w:hanging="480"/>
      </w:pPr>
      <w:rPr>
        <w:rFonts w:hint="default"/>
      </w:rPr>
    </w:lvl>
  </w:abstractNum>
  <w:abstractNum w:abstractNumId="26" w15:restartNumberingAfterBreak="0">
    <w:nsid w:val="41C152A9"/>
    <w:multiLevelType w:val="hybridMultilevel"/>
    <w:tmpl w:val="CF7698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C84A92"/>
    <w:multiLevelType w:val="hybridMultilevel"/>
    <w:tmpl w:val="F2EC0E70"/>
    <w:lvl w:ilvl="0" w:tplc="B546D94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AD8028C"/>
    <w:multiLevelType w:val="hybridMultilevel"/>
    <w:tmpl w:val="F2EC0E70"/>
    <w:lvl w:ilvl="0" w:tplc="B546D94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26C527F"/>
    <w:multiLevelType w:val="hybridMultilevel"/>
    <w:tmpl w:val="F2EC0E70"/>
    <w:lvl w:ilvl="0" w:tplc="B546D94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3C7530F"/>
    <w:multiLevelType w:val="hybridMultilevel"/>
    <w:tmpl w:val="784A1E1A"/>
    <w:lvl w:ilvl="0" w:tplc="38080E86">
      <w:start w:val="1"/>
      <w:numFmt w:val="lowerLetter"/>
      <w:lvlText w:val="%1."/>
      <w:lvlJc w:val="left"/>
      <w:pPr>
        <w:ind w:left="820" w:hanging="480"/>
      </w:pPr>
      <w:rPr>
        <w:rFonts w:ascii="Courier New" w:eastAsia="Courier New" w:hAnsi="Courier New" w:hint="default"/>
        <w:w w:val="99"/>
        <w:sz w:val="20"/>
        <w:szCs w:val="20"/>
      </w:rPr>
    </w:lvl>
    <w:lvl w:ilvl="1" w:tplc="7616A7AA">
      <w:start w:val="1"/>
      <w:numFmt w:val="bullet"/>
      <w:lvlText w:val="•"/>
      <w:lvlJc w:val="left"/>
      <w:pPr>
        <w:ind w:left="1694" w:hanging="480"/>
      </w:pPr>
      <w:rPr>
        <w:rFonts w:hint="default"/>
      </w:rPr>
    </w:lvl>
    <w:lvl w:ilvl="2" w:tplc="CB22634E">
      <w:start w:val="1"/>
      <w:numFmt w:val="bullet"/>
      <w:lvlText w:val="•"/>
      <w:lvlJc w:val="left"/>
      <w:pPr>
        <w:ind w:left="2568" w:hanging="480"/>
      </w:pPr>
      <w:rPr>
        <w:rFonts w:hint="default"/>
      </w:rPr>
    </w:lvl>
    <w:lvl w:ilvl="3" w:tplc="FC561E92">
      <w:start w:val="1"/>
      <w:numFmt w:val="bullet"/>
      <w:lvlText w:val="•"/>
      <w:lvlJc w:val="left"/>
      <w:pPr>
        <w:ind w:left="3442" w:hanging="480"/>
      </w:pPr>
      <w:rPr>
        <w:rFonts w:hint="default"/>
      </w:rPr>
    </w:lvl>
    <w:lvl w:ilvl="4" w:tplc="16062676">
      <w:start w:val="1"/>
      <w:numFmt w:val="bullet"/>
      <w:lvlText w:val="•"/>
      <w:lvlJc w:val="left"/>
      <w:pPr>
        <w:ind w:left="4316" w:hanging="480"/>
      </w:pPr>
      <w:rPr>
        <w:rFonts w:hint="default"/>
      </w:rPr>
    </w:lvl>
    <w:lvl w:ilvl="5" w:tplc="DCAE7FF0">
      <w:start w:val="1"/>
      <w:numFmt w:val="bullet"/>
      <w:lvlText w:val="•"/>
      <w:lvlJc w:val="left"/>
      <w:pPr>
        <w:ind w:left="5190" w:hanging="480"/>
      </w:pPr>
      <w:rPr>
        <w:rFonts w:hint="default"/>
      </w:rPr>
    </w:lvl>
    <w:lvl w:ilvl="6" w:tplc="A44C720C">
      <w:start w:val="1"/>
      <w:numFmt w:val="bullet"/>
      <w:lvlText w:val="•"/>
      <w:lvlJc w:val="left"/>
      <w:pPr>
        <w:ind w:left="6064" w:hanging="480"/>
      </w:pPr>
      <w:rPr>
        <w:rFonts w:hint="default"/>
      </w:rPr>
    </w:lvl>
    <w:lvl w:ilvl="7" w:tplc="8ED29F34">
      <w:start w:val="1"/>
      <w:numFmt w:val="bullet"/>
      <w:lvlText w:val="•"/>
      <w:lvlJc w:val="left"/>
      <w:pPr>
        <w:ind w:left="6938" w:hanging="480"/>
      </w:pPr>
      <w:rPr>
        <w:rFonts w:hint="default"/>
      </w:rPr>
    </w:lvl>
    <w:lvl w:ilvl="8" w:tplc="2ED29394">
      <w:start w:val="1"/>
      <w:numFmt w:val="bullet"/>
      <w:lvlText w:val="•"/>
      <w:lvlJc w:val="left"/>
      <w:pPr>
        <w:ind w:left="7812" w:hanging="480"/>
      </w:pPr>
      <w:rPr>
        <w:rFonts w:hint="default"/>
      </w:rPr>
    </w:lvl>
  </w:abstractNum>
  <w:abstractNum w:abstractNumId="31" w15:restartNumberingAfterBreak="0">
    <w:nsid w:val="55B134B3"/>
    <w:multiLevelType w:val="hybridMultilevel"/>
    <w:tmpl w:val="C910F1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7E174C"/>
    <w:multiLevelType w:val="hybridMultilevel"/>
    <w:tmpl w:val="F2EC0E70"/>
    <w:lvl w:ilvl="0" w:tplc="B546D94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D136D6B"/>
    <w:multiLevelType w:val="hybridMultilevel"/>
    <w:tmpl w:val="F5707F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6A4BA0"/>
    <w:multiLevelType w:val="hybridMultilevel"/>
    <w:tmpl w:val="FF727DF0"/>
    <w:lvl w:ilvl="0" w:tplc="04090019">
      <w:start w:val="1"/>
      <w:numFmt w:val="low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5" w15:restartNumberingAfterBreak="0">
    <w:nsid w:val="5EE410AA"/>
    <w:multiLevelType w:val="hybridMultilevel"/>
    <w:tmpl w:val="0BF61E62"/>
    <w:lvl w:ilvl="0" w:tplc="F272B29E">
      <w:start w:val="1"/>
      <w:numFmt w:val="decimal"/>
      <w:lvlText w:val="%1."/>
      <w:lvlJc w:val="left"/>
      <w:pPr>
        <w:ind w:left="1080" w:hanging="360"/>
      </w:pPr>
      <w:rPr>
        <w:rFonts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F8C57FF"/>
    <w:multiLevelType w:val="hybridMultilevel"/>
    <w:tmpl w:val="621AEA6E"/>
    <w:lvl w:ilvl="0" w:tplc="03169EAE">
      <w:start w:val="1"/>
      <w:numFmt w:val="upperLetter"/>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7" w15:restartNumberingAfterBreak="0">
    <w:nsid w:val="61FF34ED"/>
    <w:multiLevelType w:val="hybridMultilevel"/>
    <w:tmpl w:val="F2EC0E70"/>
    <w:lvl w:ilvl="0" w:tplc="B546D94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32E1BAF"/>
    <w:multiLevelType w:val="hybridMultilevel"/>
    <w:tmpl w:val="F2EC0E70"/>
    <w:lvl w:ilvl="0" w:tplc="B546D94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357578B"/>
    <w:multiLevelType w:val="hybridMultilevel"/>
    <w:tmpl w:val="71A66A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6C1296"/>
    <w:multiLevelType w:val="hybridMultilevel"/>
    <w:tmpl w:val="F2EC0E70"/>
    <w:lvl w:ilvl="0" w:tplc="B546D94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7492DCC"/>
    <w:multiLevelType w:val="hybridMultilevel"/>
    <w:tmpl w:val="35CAE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9006EF2"/>
    <w:multiLevelType w:val="hybridMultilevel"/>
    <w:tmpl w:val="034CB2E8"/>
    <w:lvl w:ilvl="0" w:tplc="19A64F7A">
      <w:start w:val="1"/>
      <w:numFmt w:val="lowerLetter"/>
      <w:lvlText w:val="%1."/>
      <w:lvlJc w:val="left"/>
      <w:pPr>
        <w:ind w:left="820" w:hanging="480"/>
      </w:pPr>
      <w:rPr>
        <w:rFonts w:ascii="Courier New" w:eastAsia="Courier New" w:hAnsi="Courier New" w:hint="default"/>
        <w:w w:val="99"/>
        <w:sz w:val="20"/>
        <w:szCs w:val="20"/>
      </w:rPr>
    </w:lvl>
    <w:lvl w:ilvl="1" w:tplc="6D6055F0">
      <w:start w:val="1"/>
      <w:numFmt w:val="bullet"/>
      <w:lvlText w:val="•"/>
      <w:lvlJc w:val="left"/>
      <w:pPr>
        <w:ind w:left="1682" w:hanging="480"/>
      </w:pPr>
      <w:rPr>
        <w:rFonts w:hint="default"/>
      </w:rPr>
    </w:lvl>
    <w:lvl w:ilvl="2" w:tplc="490A5A2C">
      <w:start w:val="1"/>
      <w:numFmt w:val="bullet"/>
      <w:lvlText w:val="•"/>
      <w:lvlJc w:val="left"/>
      <w:pPr>
        <w:ind w:left="2544" w:hanging="480"/>
      </w:pPr>
      <w:rPr>
        <w:rFonts w:hint="default"/>
      </w:rPr>
    </w:lvl>
    <w:lvl w:ilvl="3" w:tplc="A05EC120">
      <w:start w:val="1"/>
      <w:numFmt w:val="bullet"/>
      <w:lvlText w:val="•"/>
      <w:lvlJc w:val="left"/>
      <w:pPr>
        <w:ind w:left="3406" w:hanging="480"/>
      </w:pPr>
      <w:rPr>
        <w:rFonts w:hint="default"/>
      </w:rPr>
    </w:lvl>
    <w:lvl w:ilvl="4" w:tplc="9C9A3E66">
      <w:start w:val="1"/>
      <w:numFmt w:val="bullet"/>
      <w:lvlText w:val="•"/>
      <w:lvlJc w:val="left"/>
      <w:pPr>
        <w:ind w:left="4268" w:hanging="480"/>
      </w:pPr>
      <w:rPr>
        <w:rFonts w:hint="default"/>
      </w:rPr>
    </w:lvl>
    <w:lvl w:ilvl="5" w:tplc="183C2E56">
      <w:start w:val="1"/>
      <w:numFmt w:val="bullet"/>
      <w:lvlText w:val="•"/>
      <w:lvlJc w:val="left"/>
      <w:pPr>
        <w:ind w:left="5130" w:hanging="480"/>
      </w:pPr>
      <w:rPr>
        <w:rFonts w:hint="default"/>
      </w:rPr>
    </w:lvl>
    <w:lvl w:ilvl="6" w:tplc="F4C02892">
      <w:start w:val="1"/>
      <w:numFmt w:val="bullet"/>
      <w:lvlText w:val="•"/>
      <w:lvlJc w:val="left"/>
      <w:pPr>
        <w:ind w:left="5992" w:hanging="480"/>
      </w:pPr>
      <w:rPr>
        <w:rFonts w:hint="default"/>
      </w:rPr>
    </w:lvl>
    <w:lvl w:ilvl="7" w:tplc="C352CA74">
      <w:start w:val="1"/>
      <w:numFmt w:val="bullet"/>
      <w:lvlText w:val="•"/>
      <w:lvlJc w:val="left"/>
      <w:pPr>
        <w:ind w:left="6854" w:hanging="480"/>
      </w:pPr>
      <w:rPr>
        <w:rFonts w:hint="default"/>
      </w:rPr>
    </w:lvl>
    <w:lvl w:ilvl="8" w:tplc="67DAB3D0">
      <w:start w:val="1"/>
      <w:numFmt w:val="bullet"/>
      <w:lvlText w:val="•"/>
      <w:lvlJc w:val="left"/>
      <w:pPr>
        <w:ind w:left="7716" w:hanging="480"/>
      </w:pPr>
      <w:rPr>
        <w:rFonts w:hint="default"/>
      </w:rPr>
    </w:lvl>
  </w:abstractNum>
  <w:abstractNum w:abstractNumId="43" w15:restartNumberingAfterBreak="0">
    <w:nsid w:val="6A133809"/>
    <w:multiLevelType w:val="hybridMultilevel"/>
    <w:tmpl w:val="F2EC0E70"/>
    <w:lvl w:ilvl="0" w:tplc="B546D94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B1D0A54"/>
    <w:multiLevelType w:val="hybridMultilevel"/>
    <w:tmpl w:val="F2EC0E70"/>
    <w:lvl w:ilvl="0" w:tplc="B546D94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6F0C7C95"/>
    <w:multiLevelType w:val="hybridMultilevel"/>
    <w:tmpl w:val="CC662440"/>
    <w:lvl w:ilvl="0" w:tplc="12C097F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32A5D58"/>
    <w:multiLevelType w:val="hybridMultilevel"/>
    <w:tmpl w:val="9C5C19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73D22B9"/>
    <w:multiLevelType w:val="hybridMultilevel"/>
    <w:tmpl w:val="F2EC0E70"/>
    <w:lvl w:ilvl="0" w:tplc="B546D94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7B767C4"/>
    <w:multiLevelType w:val="hybridMultilevel"/>
    <w:tmpl w:val="E3028498"/>
    <w:lvl w:ilvl="0" w:tplc="A8B004E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8E82D02"/>
    <w:multiLevelType w:val="hybridMultilevel"/>
    <w:tmpl w:val="ACA6DE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2"/>
  </w:num>
  <w:num w:numId="2">
    <w:abstractNumId w:val="10"/>
  </w:num>
  <w:num w:numId="3">
    <w:abstractNumId w:val="31"/>
  </w:num>
  <w:num w:numId="4">
    <w:abstractNumId w:val="2"/>
  </w:num>
  <w:num w:numId="5">
    <w:abstractNumId w:val="33"/>
  </w:num>
  <w:num w:numId="6">
    <w:abstractNumId w:val="30"/>
  </w:num>
  <w:num w:numId="7">
    <w:abstractNumId w:val="16"/>
  </w:num>
  <w:num w:numId="8">
    <w:abstractNumId w:val="42"/>
  </w:num>
  <w:num w:numId="9">
    <w:abstractNumId w:val="25"/>
  </w:num>
  <w:num w:numId="10">
    <w:abstractNumId w:val="0"/>
  </w:num>
  <w:num w:numId="11">
    <w:abstractNumId w:val="11"/>
  </w:num>
  <w:num w:numId="12">
    <w:abstractNumId w:val="34"/>
  </w:num>
  <w:num w:numId="13">
    <w:abstractNumId w:val="26"/>
  </w:num>
  <w:num w:numId="14">
    <w:abstractNumId w:val="46"/>
  </w:num>
  <w:num w:numId="15">
    <w:abstractNumId w:val="39"/>
  </w:num>
  <w:num w:numId="16">
    <w:abstractNumId w:val="49"/>
  </w:num>
  <w:num w:numId="17">
    <w:abstractNumId w:val="24"/>
  </w:num>
  <w:num w:numId="18">
    <w:abstractNumId w:val="23"/>
  </w:num>
  <w:num w:numId="19">
    <w:abstractNumId w:val="12"/>
  </w:num>
  <w:num w:numId="20">
    <w:abstractNumId w:val="21"/>
  </w:num>
  <w:num w:numId="21">
    <w:abstractNumId w:val="35"/>
  </w:num>
  <w:num w:numId="22">
    <w:abstractNumId w:val="9"/>
  </w:num>
  <w:num w:numId="23">
    <w:abstractNumId w:val="41"/>
  </w:num>
  <w:num w:numId="24">
    <w:abstractNumId w:val="18"/>
  </w:num>
  <w:num w:numId="25">
    <w:abstractNumId w:val="7"/>
  </w:num>
  <w:num w:numId="26">
    <w:abstractNumId w:val="19"/>
  </w:num>
  <w:num w:numId="27">
    <w:abstractNumId w:val="40"/>
  </w:num>
  <w:num w:numId="28">
    <w:abstractNumId w:val="6"/>
  </w:num>
  <w:num w:numId="29">
    <w:abstractNumId w:val="43"/>
  </w:num>
  <w:num w:numId="30">
    <w:abstractNumId w:val="32"/>
  </w:num>
  <w:num w:numId="31">
    <w:abstractNumId w:val="14"/>
  </w:num>
  <w:num w:numId="32">
    <w:abstractNumId w:val="8"/>
  </w:num>
  <w:num w:numId="33">
    <w:abstractNumId w:val="3"/>
  </w:num>
  <w:num w:numId="34">
    <w:abstractNumId w:val="38"/>
  </w:num>
  <w:num w:numId="35">
    <w:abstractNumId w:val="37"/>
  </w:num>
  <w:num w:numId="36">
    <w:abstractNumId w:val="15"/>
  </w:num>
  <w:num w:numId="37">
    <w:abstractNumId w:val="29"/>
  </w:num>
  <w:num w:numId="38">
    <w:abstractNumId w:val="4"/>
  </w:num>
  <w:num w:numId="39">
    <w:abstractNumId w:val="36"/>
  </w:num>
  <w:num w:numId="40">
    <w:abstractNumId w:val="45"/>
  </w:num>
  <w:num w:numId="41">
    <w:abstractNumId w:val="17"/>
  </w:num>
  <w:num w:numId="42">
    <w:abstractNumId w:val="48"/>
  </w:num>
  <w:num w:numId="43">
    <w:abstractNumId w:val="5"/>
  </w:num>
  <w:num w:numId="44">
    <w:abstractNumId w:val="47"/>
  </w:num>
  <w:num w:numId="45">
    <w:abstractNumId w:val="28"/>
  </w:num>
  <w:num w:numId="46">
    <w:abstractNumId w:val="20"/>
  </w:num>
  <w:num w:numId="47">
    <w:abstractNumId w:val="27"/>
  </w:num>
  <w:num w:numId="48">
    <w:abstractNumId w:val="13"/>
  </w:num>
  <w:num w:numId="49">
    <w:abstractNumId w:val="44"/>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84A"/>
    <w:rsid w:val="00000DBF"/>
    <w:rsid w:val="0000196F"/>
    <w:rsid w:val="00010B6E"/>
    <w:rsid w:val="00011E6B"/>
    <w:rsid w:val="00015DE2"/>
    <w:rsid w:val="00021C47"/>
    <w:rsid w:val="00024A78"/>
    <w:rsid w:val="0003793D"/>
    <w:rsid w:val="00040E29"/>
    <w:rsid w:val="000465BB"/>
    <w:rsid w:val="00050EA4"/>
    <w:rsid w:val="00052756"/>
    <w:rsid w:val="0005540E"/>
    <w:rsid w:val="00064F22"/>
    <w:rsid w:val="00066353"/>
    <w:rsid w:val="000663E2"/>
    <w:rsid w:val="00083FFE"/>
    <w:rsid w:val="000843DF"/>
    <w:rsid w:val="00086BE1"/>
    <w:rsid w:val="000B221B"/>
    <w:rsid w:val="000C1432"/>
    <w:rsid w:val="000C6BA9"/>
    <w:rsid w:val="000E007C"/>
    <w:rsid w:val="000E3CE3"/>
    <w:rsid w:val="000F2435"/>
    <w:rsid w:val="000F423A"/>
    <w:rsid w:val="000F46A4"/>
    <w:rsid w:val="000F4A30"/>
    <w:rsid w:val="000F6369"/>
    <w:rsid w:val="0011784F"/>
    <w:rsid w:val="00135715"/>
    <w:rsid w:val="00137137"/>
    <w:rsid w:val="001403E2"/>
    <w:rsid w:val="00141B03"/>
    <w:rsid w:val="00147797"/>
    <w:rsid w:val="00152C5D"/>
    <w:rsid w:val="0015712B"/>
    <w:rsid w:val="00162BCF"/>
    <w:rsid w:val="001653B6"/>
    <w:rsid w:val="001671C4"/>
    <w:rsid w:val="00171AF7"/>
    <w:rsid w:val="00175A98"/>
    <w:rsid w:val="001B3EC2"/>
    <w:rsid w:val="001C26FD"/>
    <w:rsid w:val="001C5B1D"/>
    <w:rsid w:val="001C65D8"/>
    <w:rsid w:val="001C7AC4"/>
    <w:rsid w:val="001D2259"/>
    <w:rsid w:val="001D2F9C"/>
    <w:rsid w:val="001D744E"/>
    <w:rsid w:val="001E3941"/>
    <w:rsid w:val="001E4A8B"/>
    <w:rsid w:val="001E5322"/>
    <w:rsid w:val="001F2F8B"/>
    <w:rsid w:val="00204EF3"/>
    <w:rsid w:val="0021073F"/>
    <w:rsid w:val="00220C7C"/>
    <w:rsid w:val="0022495F"/>
    <w:rsid w:val="00224F06"/>
    <w:rsid w:val="0022727A"/>
    <w:rsid w:val="0023064B"/>
    <w:rsid w:val="002310CB"/>
    <w:rsid w:val="00257671"/>
    <w:rsid w:val="00262B10"/>
    <w:rsid w:val="0027104B"/>
    <w:rsid w:val="0028065C"/>
    <w:rsid w:val="002811AB"/>
    <w:rsid w:val="002A3799"/>
    <w:rsid w:val="002C64E2"/>
    <w:rsid w:val="002C7E9B"/>
    <w:rsid w:val="002D64C5"/>
    <w:rsid w:val="002F7952"/>
    <w:rsid w:val="0030199E"/>
    <w:rsid w:val="003035B5"/>
    <w:rsid w:val="003119A3"/>
    <w:rsid w:val="00320039"/>
    <w:rsid w:val="00330706"/>
    <w:rsid w:val="00337D98"/>
    <w:rsid w:val="00340816"/>
    <w:rsid w:val="0034263B"/>
    <w:rsid w:val="003502D2"/>
    <w:rsid w:val="003507F3"/>
    <w:rsid w:val="0035782E"/>
    <w:rsid w:val="003579FF"/>
    <w:rsid w:val="00361B5E"/>
    <w:rsid w:val="0037578E"/>
    <w:rsid w:val="003973D7"/>
    <w:rsid w:val="003A2501"/>
    <w:rsid w:val="003A2FE9"/>
    <w:rsid w:val="003A7C09"/>
    <w:rsid w:val="003B1106"/>
    <w:rsid w:val="003C62DE"/>
    <w:rsid w:val="003D68D4"/>
    <w:rsid w:val="003E1F90"/>
    <w:rsid w:val="003E20A2"/>
    <w:rsid w:val="004118BA"/>
    <w:rsid w:val="004134FC"/>
    <w:rsid w:val="00421BE9"/>
    <w:rsid w:val="00426180"/>
    <w:rsid w:val="00431881"/>
    <w:rsid w:val="00433524"/>
    <w:rsid w:val="00433A05"/>
    <w:rsid w:val="00435D6A"/>
    <w:rsid w:val="00436604"/>
    <w:rsid w:val="0044321B"/>
    <w:rsid w:val="0045534B"/>
    <w:rsid w:val="00456732"/>
    <w:rsid w:val="004601A3"/>
    <w:rsid w:val="004667A3"/>
    <w:rsid w:val="0047413B"/>
    <w:rsid w:val="00476CB2"/>
    <w:rsid w:val="00480284"/>
    <w:rsid w:val="00480F94"/>
    <w:rsid w:val="0048208A"/>
    <w:rsid w:val="004820C3"/>
    <w:rsid w:val="004847CB"/>
    <w:rsid w:val="0048557C"/>
    <w:rsid w:val="004923E4"/>
    <w:rsid w:val="0049509B"/>
    <w:rsid w:val="004A36DF"/>
    <w:rsid w:val="004A3C03"/>
    <w:rsid w:val="004B7321"/>
    <w:rsid w:val="004B7854"/>
    <w:rsid w:val="004C0D9A"/>
    <w:rsid w:val="004C36BB"/>
    <w:rsid w:val="004C4F42"/>
    <w:rsid w:val="004C5B99"/>
    <w:rsid w:val="004C6E61"/>
    <w:rsid w:val="004D3A8E"/>
    <w:rsid w:val="004E1C92"/>
    <w:rsid w:val="004F41B6"/>
    <w:rsid w:val="005038E4"/>
    <w:rsid w:val="00504ADA"/>
    <w:rsid w:val="00506FA4"/>
    <w:rsid w:val="005102D0"/>
    <w:rsid w:val="005121B7"/>
    <w:rsid w:val="00521D8A"/>
    <w:rsid w:val="00525723"/>
    <w:rsid w:val="00551834"/>
    <w:rsid w:val="005670CF"/>
    <w:rsid w:val="0056784A"/>
    <w:rsid w:val="0057136A"/>
    <w:rsid w:val="0057407D"/>
    <w:rsid w:val="00574AF8"/>
    <w:rsid w:val="005924D7"/>
    <w:rsid w:val="00594742"/>
    <w:rsid w:val="005B30FF"/>
    <w:rsid w:val="005D0807"/>
    <w:rsid w:val="005E0892"/>
    <w:rsid w:val="005E4683"/>
    <w:rsid w:val="005F41F5"/>
    <w:rsid w:val="006024A2"/>
    <w:rsid w:val="00616965"/>
    <w:rsid w:val="006178BA"/>
    <w:rsid w:val="00617A04"/>
    <w:rsid w:val="00621472"/>
    <w:rsid w:val="00623CD0"/>
    <w:rsid w:val="0062649E"/>
    <w:rsid w:val="006316AB"/>
    <w:rsid w:val="0063244D"/>
    <w:rsid w:val="006333B8"/>
    <w:rsid w:val="00642CB0"/>
    <w:rsid w:val="00644D5A"/>
    <w:rsid w:val="00652AD0"/>
    <w:rsid w:val="006601D0"/>
    <w:rsid w:val="00660372"/>
    <w:rsid w:val="00662A97"/>
    <w:rsid w:val="006649F5"/>
    <w:rsid w:val="00667F93"/>
    <w:rsid w:val="00674F80"/>
    <w:rsid w:val="00675981"/>
    <w:rsid w:val="00676477"/>
    <w:rsid w:val="00681451"/>
    <w:rsid w:val="0068769D"/>
    <w:rsid w:val="00691996"/>
    <w:rsid w:val="00695674"/>
    <w:rsid w:val="006962A1"/>
    <w:rsid w:val="006A1A91"/>
    <w:rsid w:val="006A2C0E"/>
    <w:rsid w:val="006B11EB"/>
    <w:rsid w:val="006B305C"/>
    <w:rsid w:val="006B58C2"/>
    <w:rsid w:val="006C10C3"/>
    <w:rsid w:val="006D3152"/>
    <w:rsid w:val="006D5FD0"/>
    <w:rsid w:val="006E7191"/>
    <w:rsid w:val="007045E1"/>
    <w:rsid w:val="007148C9"/>
    <w:rsid w:val="0072470D"/>
    <w:rsid w:val="00726162"/>
    <w:rsid w:val="00732ECE"/>
    <w:rsid w:val="00741182"/>
    <w:rsid w:val="007525C2"/>
    <w:rsid w:val="0075393E"/>
    <w:rsid w:val="007561D5"/>
    <w:rsid w:val="007630CF"/>
    <w:rsid w:val="0076423A"/>
    <w:rsid w:val="007645BA"/>
    <w:rsid w:val="0076744D"/>
    <w:rsid w:val="00793ED3"/>
    <w:rsid w:val="00794AD0"/>
    <w:rsid w:val="007A0DD1"/>
    <w:rsid w:val="007B026A"/>
    <w:rsid w:val="007B1D46"/>
    <w:rsid w:val="007D110C"/>
    <w:rsid w:val="007D26A3"/>
    <w:rsid w:val="007E12C7"/>
    <w:rsid w:val="007E2589"/>
    <w:rsid w:val="007E6491"/>
    <w:rsid w:val="007F1141"/>
    <w:rsid w:val="007F1BDD"/>
    <w:rsid w:val="007F6428"/>
    <w:rsid w:val="00801EF7"/>
    <w:rsid w:val="0080530D"/>
    <w:rsid w:val="00823020"/>
    <w:rsid w:val="00823431"/>
    <w:rsid w:val="00825E32"/>
    <w:rsid w:val="00827C6D"/>
    <w:rsid w:val="00832518"/>
    <w:rsid w:val="00832723"/>
    <w:rsid w:val="008359DB"/>
    <w:rsid w:val="00842F34"/>
    <w:rsid w:val="00846A39"/>
    <w:rsid w:val="008676BB"/>
    <w:rsid w:val="00881544"/>
    <w:rsid w:val="00881DA1"/>
    <w:rsid w:val="0088483F"/>
    <w:rsid w:val="00885385"/>
    <w:rsid w:val="008A5076"/>
    <w:rsid w:val="008A6C56"/>
    <w:rsid w:val="008A7C14"/>
    <w:rsid w:val="008B09DF"/>
    <w:rsid w:val="008B1244"/>
    <w:rsid w:val="008C5BDA"/>
    <w:rsid w:val="008D5C4F"/>
    <w:rsid w:val="008E1993"/>
    <w:rsid w:val="00910421"/>
    <w:rsid w:val="009112C7"/>
    <w:rsid w:val="0091290F"/>
    <w:rsid w:val="00916FEA"/>
    <w:rsid w:val="0092701B"/>
    <w:rsid w:val="0092764C"/>
    <w:rsid w:val="00935D74"/>
    <w:rsid w:val="00941DA0"/>
    <w:rsid w:val="00942577"/>
    <w:rsid w:val="00946E7E"/>
    <w:rsid w:val="00961B9A"/>
    <w:rsid w:val="00997B99"/>
    <w:rsid w:val="009B334A"/>
    <w:rsid w:val="009D0950"/>
    <w:rsid w:val="009D0DE2"/>
    <w:rsid w:val="009D60FA"/>
    <w:rsid w:val="009E2840"/>
    <w:rsid w:val="009E6846"/>
    <w:rsid w:val="009F7325"/>
    <w:rsid w:val="00A00B3E"/>
    <w:rsid w:val="00A10B4F"/>
    <w:rsid w:val="00A127C4"/>
    <w:rsid w:val="00A2718A"/>
    <w:rsid w:val="00A30F1F"/>
    <w:rsid w:val="00A3193A"/>
    <w:rsid w:val="00A46960"/>
    <w:rsid w:val="00A5293D"/>
    <w:rsid w:val="00A55B7B"/>
    <w:rsid w:val="00A57FA6"/>
    <w:rsid w:val="00A63C7F"/>
    <w:rsid w:val="00A65145"/>
    <w:rsid w:val="00A669DB"/>
    <w:rsid w:val="00A937B0"/>
    <w:rsid w:val="00A9420A"/>
    <w:rsid w:val="00A96378"/>
    <w:rsid w:val="00AB1365"/>
    <w:rsid w:val="00AB3FEE"/>
    <w:rsid w:val="00AB4EF6"/>
    <w:rsid w:val="00AC342E"/>
    <w:rsid w:val="00AC4D89"/>
    <w:rsid w:val="00AC5951"/>
    <w:rsid w:val="00AE14AA"/>
    <w:rsid w:val="00AE2404"/>
    <w:rsid w:val="00AE69AC"/>
    <w:rsid w:val="00AF2713"/>
    <w:rsid w:val="00AF275C"/>
    <w:rsid w:val="00AF2C48"/>
    <w:rsid w:val="00AF2E28"/>
    <w:rsid w:val="00AF6D72"/>
    <w:rsid w:val="00B14D48"/>
    <w:rsid w:val="00B17B88"/>
    <w:rsid w:val="00B20771"/>
    <w:rsid w:val="00B231EF"/>
    <w:rsid w:val="00B30A68"/>
    <w:rsid w:val="00B30D6A"/>
    <w:rsid w:val="00B31CDA"/>
    <w:rsid w:val="00B36082"/>
    <w:rsid w:val="00B36AA1"/>
    <w:rsid w:val="00B739FA"/>
    <w:rsid w:val="00B75E38"/>
    <w:rsid w:val="00B8214B"/>
    <w:rsid w:val="00B8232D"/>
    <w:rsid w:val="00B848F3"/>
    <w:rsid w:val="00B859FE"/>
    <w:rsid w:val="00B972C5"/>
    <w:rsid w:val="00BA76AE"/>
    <w:rsid w:val="00BB153C"/>
    <w:rsid w:val="00BC1712"/>
    <w:rsid w:val="00BC4735"/>
    <w:rsid w:val="00BC64A3"/>
    <w:rsid w:val="00BE4951"/>
    <w:rsid w:val="00BF05EE"/>
    <w:rsid w:val="00C11B29"/>
    <w:rsid w:val="00C218F9"/>
    <w:rsid w:val="00C25632"/>
    <w:rsid w:val="00C362D0"/>
    <w:rsid w:val="00C4108D"/>
    <w:rsid w:val="00C44250"/>
    <w:rsid w:val="00C520B0"/>
    <w:rsid w:val="00C63CE1"/>
    <w:rsid w:val="00C654CB"/>
    <w:rsid w:val="00C67E5C"/>
    <w:rsid w:val="00C707A1"/>
    <w:rsid w:val="00C77DD0"/>
    <w:rsid w:val="00C81766"/>
    <w:rsid w:val="00C85992"/>
    <w:rsid w:val="00C8647C"/>
    <w:rsid w:val="00C87370"/>
    <w:rsid w:val="00C91F9E"/>
    <w:rsid w:val="00CA0CB0"/>
    <w:rsid w:val="00CA480E"/>
    <w:rsid w:val="00CA6FEE"/>
    <w:rsid w:val="00CB142A"/>
    <w:rsid w:val="00CB6C25"/>
    <w:rsid w:val="00CC0950"/>
    <w:rsid w:val="00CC1372"/>
    <w:rsid w:val="00CC2148"/>
    <w:rsid w:val="00CC7832"/>
    <w:rsid w:val="00CD5B07"/>
    <w:rsid w:val="00CE4693"/>
    <w:rsid w:val="00CE50A4"/>
    <w:rsid w:val="00CF6FAC"/>
    <w:rsid w:val="00D00971"/>
    <w:rsid w:val="00D02187"/>
    <w:rsid w:val="00D04AB7"/>
    <w:rsid w:val="00D05BEB"/>
    <w:rsid w:val="00D1040E"/>
    <w:rsid w:val="00D13DFC"/>
    <w:rsid w:val="00D42541"/>
    <w:rsid w:val="00D44C78"/>
    <w:rsid w:val="00D55F3E"/>
    <w:rsid w:val="00D700B9"/>
    <w:rsid w:val="00D731FB"/>
    <w:rsid w:val="00D9292D"/>
    <w:rsid w:val="00DA03A5"/>
    <w:rsid w:val="00DB0051"/>
    <w:rsid w:val="00DB03FB"/>
    <w:rsid w:val="00DB53ED"/>
    <w:rsid w:val="00DB5CE7"/>
    <w:rsid w:val="00DC0AF2"/>
    <w:rsid w:val="00DC1172"/>
    <w:rsid w:val="00DC1E71"/>
    <w:rsid w:val="00DC294D"/>
    <w:rsid w:val="00DC3D38"/>
    <w:rsid w:val="00DC3E8D"/>
    <w:rsid w:val="00DD01E9"/>
    <w:rsid w:val="00DD3292"/>
    <w:rsid w:val="00DD3F3A"/>
    <w:rsid w:val="00DD41DB"/>
    <w:rsid w:val="00DD4E1F"/>
    <w:rsid w:val="00DF4F44"/>
    <w:rsid w:val="00E00C78"/>
    <w:rsid w:val="00E02055"/>
    <w:rsid w:val="00E11776"/>
    <w:rsid w:val="00E20509"/>
    <w:rsid w:val="00E254C9"/>
    <w:rsid w:val="00E40CEF"/>
    <w:rsid w:val="00E43549"/>
    <w:rsid w:val="00E47A06"/>
    <w:rsid w:val="00E50C2B"/>
    <w:rsid w:val="00E57866"/>
    <w:rsid w:val="00E607FD"/>
    <w:rsid w:val="00E62491"/>
    <w:rsid w:val="00E650AA"/>
    <w:rsid w:val="00E74EEE"/>
    <w:rsid w:val="00E8508F"/>
    <w:rsid w:val="00E85165"/>
    <w:rsid w:val="00E925EA"/>
    <w:rsid w:val="00E950F3"/>
    <w:rsid w:val="00E963BA"/>
    <w:rsid w:val="00EA4B55"/>
    <w:rsid w:val="00EB23B6"/>
    <w:rsid w:val="00ED1EB4"/>
    <w:rsid w:val="00ED22E1"/>
    <w:rsid w:val="00ED3257"/>
    <w:rsid w:val="00ED7B22"/>
    <w:rsid w:val="00EE0F27"/>
    <w:rsid w:val="00EE3939"/>
    <w:rsid w:val="00EE447F"/>
    <w:rsid w:val="00EF4D5D"/>
    <w:rsid w:val="00EF7F83"/>
    <w:rsid w:val="00F132A8"/>
    <w:rsid w:val="00F14920"/>
    <w:rsid w:val="00F31782"/>
    <w:rsid w:val="00F3390C"/>
    <w:rsid w:val="00F35AAC"/>
    <w:rsid w:val="00F432EF"/>
    <w:rsid w:val="00F43554"/>
    <w:rsid w:val="00F53D00"/>
    <w:rsid w:val="00F567C4"/>
    <w:rsid w:val="00F669BB"/>
    <w:rsid w:val="00F67FCD"/>
    <w:rsid w:val="00F81992"/>
    <w:rsid w:val="00F81C5D"/>
    <w:rsid w:val="00F953AE"/>
    <w:rsid w:val="00FB06F0"/>
    <w:rsid w:val="00FB4DF7"/>
    <w:rsid w:val="00FB77D9"/>
    <w:rsid w:val="00FC5328"/>
    <w:rsid w:val="00FC5664"/>
    <w:rsid w:val="00FC6C48"/>
    <w:rsid w:val="00FE2F31"/>
    <w:rsid w:val="00FF1FC5"/>
    <w:rsid w:val="00FF2A88"/>
    <w:rsid w:val="00FF4DFD"/>
    <w:rsid w:val="00FF5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4801F"/>
  <w15:docId w15:val="{C7D0A2AC-E794-488C-BC89-3E31D285F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784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78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84A"/>
  </w:style>
  <w:style w:type="paragraph" w:styleId="Footer">
    <w:name w:val="footer"/>
    <w:basedOn w:val="Normal"/>
    <w:link w:val="FooterChar"/>
    <w:uiPriority w:val="99"/>
    <w:unhideWhenUsed/>
    <w:rsid w:val="005678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84A"/>
  </w:style>
  <w:style w:type="paragraph" w:styleId="BodyText">
    <w:name w:val="Body Text"/>
    <w:basedOn w:val="Normal"/>
    <w:link w:val="BodyTextChar"/>
    <w:uiPriority w:val="1"/>
    <w:qFormat/>
    <w:rsid w:val="00F53D00"/>
    <w:pPr>
      <w:widowControl w:val="0"/>
      <w:spacing w:after="0" w:line="240" w:lineRule="auto"/>
      <w:ind w:left="319"/>
    </w:pPr>
    <w:rPr>
      <w:rFonts w:ascii="Courier New" w:eastAsia="Courier New" w:hAnsi="Courier New"/>
      <w:sz w:val="20"/>
      <w:szCs w:val="20"/>
    </w:rPr>
  </w:style>
  <w:style w:type="character" w:customStyle="1" w:styleId="BodyTextChar">
    <w:name w:val="Body Text Char"/>
    <w:basedOn w:val="DefaultParagraphFont"/>
    <w:link w:val="BodyText"/>
    <w:uiPriority w:val="1"/>
    <w:rsid w:val="00F53D00"/>
    <w:rPr>
      <w:rFonts w:ascii="Courier New" w:eastAsia="Courier New" w:hAnsi="Courier New"/>
      <w:sz w:val="20"/>
      <w:szCs w:val="20"/>
    </w:rPr>
  </w:style>
  <w:style w:type="paragraph" w:styleId="ListParagraph">
    <w:name w:val="List Paragraph"/>
    <w:basedOn w:val="Normal"/>
    <w:uiPriority w:val="1"/>
    <w:qFormat/>
    <w:rsid w:val="00F567C4"/>
    <w:pPr>
      <w:widowControl w:val="0"/>
      <w:spacing w:after="0" w:line="240" w:lineRule="auto"/>
    </w:pPr>
    <w:rPr>
      <w:rFonts w:ascii="Arial Narrow" w:hAnsi="Arial Narrow"/>
      <w:sz w:val="20"/>
    </w:rPr>
  </w:style>
  <w:style w:type="character" w:customStyle="1" w:styleId="Global">
    <w:name w:val="Global"/>
    <w:rsid w:val="00DA03A5"/>
    <w:rPr>
      <w:color w:val="008000"/>
    </w:rPr>
  </w:style>
  <w:style w:type="paragraph" w:customStyle="1" w:styleId="CSILevel2N">
    <w:name w:val="CSILevel2N"/>
    <w:basedOn w:val="Normal"/>
    <w:rsid w:val="00DA03A5"/>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after="0" w:line="240" w:lineRule="auto"/>
      <w:ind w:left="530" w:hanging="530"/>
    </w:pPr>
    <w:rPr>
      <w:rFonts w:ascii="Arial" w:eastAsia="Arial" w:hAnsi="Arial" w:cs="Arial"/>
      <w:b/>
      <w:bCs/>
      <w:sz w:val="20"/>
      <w:szCs w:val="20"/>
    </w:rPr>
  </w:style>
  <w:style w:type="paragraph" w:customStyle="1" w:styleId="CSILevel3N">
    <w:name w:val="CSILevel3N"/>
    <w:basedOn w:val="Normal"/>
    <w:rsid w:val="00DA03A5"/>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after="0" w:line="240" w:lineRule="auto"/>
      <w:ind w:left="900" w:hanging="420"/>
    </w:pPr>
    <w:rPr>
      <w:rFonts w:ascii="Arial" w:eastAsia="Arial" w:hAnsi="Arial" w:cs="Arial"/>
      <w:sz w:val="20"/>
      <w:szCs w:val="20"/>
    </w:rPr>
  </w:style>
  <w:style w:type="paragraph" w:styleId="BalloonText">
    <w:name w:val="Balloon Text"/>
    <w:basedOn w:val="Normal"/>
    <w:link w:val="BalloonTextChar"/>
    <w:uiPriority w:val="99"/>
    <w:semiHidden/>
    <w:unhideWhenUsed/>
    <w:rsid w:val="00EB2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3B6"/>
    <w:rPr>
      <w:rFonts w:ascii="Tahoma" w:hAnsi="Tahoma" w:cs="Tahoma"/>
      <w:sz w:val="16"/>
      <w:szCs w:val="16"/>
    </w:rPr>
  </w:style>
  <w:style w:type="character" w:styleId="CommentReference">
    <w:name w:val="annotation reference"/>
    <w:basedOn w:val="DefaultParagraphFont"/>
    <w:uiPriority w:val="99"/>
    <w:semiHidden/>
    <w:unhideWhenUsed/>
    <w:rsid w:val="00EB23B6"/>
    <w:rPr>
      <w:sz w:val="16"/>
      <w:szCs w:val="16"/>
    </w:rPr>
  </w:style>
  <w:style w:type="paragraph" w:styleId="CommentText">
    <w:name w:val="annotation text"/>
    <w:basedOn w:val="Normal"/>
    <w:link w:val="CommentTextChar"/>
    <w:uiPriority w:val="99"/>
    <w:semiHidden/>
    <w:unhideWhenUsed/>
    <w:rsid w:val="00EB23B6"/>
    <w:pPr>
      <w:spacing w:line="240" w:lineRule="auto"/>
    </w:pPr>
    <w:rPr>
      <w:sz w:val="20"/>
      <w:szCs w:val="20"/>
    </w:rPr>
  </w:style>
  <w:style w:type="character" w:customStyle="1" w:styleId="CommentTextChar">
    <w:name w:val="Comment Text Char"/>
    <w:basedOn w:val="DefaultParagraphFont"/>
    <w:link w:val="CommentText"/>
    <w:uiPriority w:val="99"/>
    <w:semiHidden/>
    <w:rsid w:val="00EB23B6"/>
    <w:rPr>
      <w:sz w:val="20"/>
      <w:szCs w:val="20"/>
    </w:rPr>
  </w:style>
  <w:style w:type="paragraph" w:styleId="CommentSubject">
    <w:name w:val="annotation subject"/>
    <w:basedOn w:val="CommentText"/>
    <w:next w:val="CommentText"/>
    <w:link w:val="CommentSubjectChar"/>
    <w:uiPriority w:val="99"/>
    <w:semiHidden/>
    <w:unhideWhenUsed/>
    <w:rsid w:val="00EB23B6"/>
    <w:rPr>
      <w:b/>
      <w:bCs/>
    </w:rPr>
  </w:style>
  <w:style w:type="character" w:customStyle="1" w:styleId="CommentSubjectChar">
    <w:name w:val="Comment Subject Char"/>
    <w:basedOn w:val="CommentTextChar"/>
    <w:link w:val="CommentSubject"/>
    <w:uiPriority w:val="99"/>
    <w:semiHidden/>
    <w:rsid w:val="00EB23B6"/>
    <w:rPr>
      <w:b/>
      <w:bCs/>
      <w:sz w:val="20"/>
      <w:szCs w:val="20"/>
    </w:rPr>
  </w:style>
  <w:style w:type="character" w:styleId="PlaceholderText">
    <w:name w:val="Placeholder Text"/>
    <w:basedOn w:val="DefaultParagraphFont"/>
    <w:uiPriority w:val="99"/>
    <w:semiHidden/>
    <w:rsid w:val="004601A3"/>
    <w:rPr>
      <w:color w:val="808080"/>
    </w:rPr>
  </w:style>
  <w:style w:type="paragraph" w:customStyle="1" w:styleId="ART">
    <w:name w:val="ART"/>
    <w:basedOn w:val="Normal"/>
    <w:next w:val="Normal"/>
    <w:rsid w:val="00823431"/>
    <w:pPr>
      <w:keepNext/>
      <w:numPr>
        <w:ilvl w:val="3"/>
        <w:numId w:val="25"/>
      </w:numPr>
      <w:tabs>
        <w:tab w:val="left" w:pos="432"/>
      </w:tabs>
      <w:suppressAutoHyphens/>
      <w:spacing w:before="120" w:after="0" w:line="240" w:lineRule="auto"/>
      <w:jc w:val="both"/>
      <w:outlineLvl w:val="1"/>
    </w:pPr>
    <w:rPr>
      <w:rFonts w:ascii="Arial Narrow" w:eastAsia="Times New Roman" w:hAnsi="Arial Narrow" w:cs="Times New Roman"/>
      <w:b/>
      <w:caps/>
      <w:sz w:val="20"/>
      <w:szCs w:val="20"/>
    </w:rPr>
  </w:style>
  <w:style w:type="paragraph" w:customStyle="1" w:styleId="DST">
    <w:name w:val="DST"/>
    <w:basedOn w:val="Normal"/>
    <w:next w:val="Normal"/>
    <w:rsid w:val="00823431"/>
    <w:pPr>
      <w:numPr>
        <w:ilvl w:val="2"/>
        <w:numId w:val="25"/>
      </w:numPr>
      <w:suppressAutoHyphens/>
      <w:spacing w:before="240" w:after="0" w:line="240" w:lineRule="auto"/>
      <w:jc w:val="both"/>
      <w:outlineLvl w:val="0"/>
    </w:pPr>
    <w:rPr>
      <w:rFonts w:ascii="Courier New" w:eastAsia="Times New Roman" w:hAnsi="Courier New" w:cs="Courier New"/>
      <w:sz w:val="20"/>
      <w:szCs w:val="20"/>
    </w:rPr>
  </w:style>
  <w:style w:type="paragraph" w:customStyle="1" w:styleId="PR1">
    <w:name w:val="PR1"/>
    <w:basedOn w:val="Normal"/>
    <w:rsid w:val="00823431"/>
    <w:pPr>
      <w:numPr>
        <w:ilvl w:val="4"/>
        <w:numId w:val="25"/>
      </w:numPr>
      <w:tabs>
        <w:tab w:val="left" w:pos="432"/>
      </w:tabs>
      <w:suppressAutoHyphens/>
      <w:spacing w:before="120" w:after="0" w:line="240" w:lineRule="auto"/>
      <w:jc w:val="both"/>
      <w:outlineLvl w:val="2"/>
    </w:pPr>
    <w:rPr>
      <w:rFonts w:ascii="Arial Narrow" w:eastAsia="Times New Roman" w:hAnsi="Arial Narrow" w:cs="Times New Roman"/>
      <w:sz w:val="20"/>
      <w:szCs w:val="20"/>
    </w:rPr>
  </w:style>
  <w:style w:type="paragraph" w:customStyle="1" w:styleId="PR2">
    <w:name w:val="PR2"/>
    <w:basedOn w:val="Normal"/>
    <w:rsid w:val="00823431"/>
    <w:pPr>
      <w:numPr>
        <w:ilvl w:val="5"/>
        <w:numId w:val="25"/>
      </w:numPr>
      <w:tabs>
        <w:tab w:val="left" w:pos="864"/>
      </w:tabs>
      <w:suppressAutoHyphens/>
      <w:spacing w:after="0" w:line="240" w:lineRule="auto"/>
      <w:ind w:left="720"/>
      <w:jc w:val="both"/>
      <w:outlineLvl w:val="3"/>
    </w:pPr>
    <w:rPr>
      <w:rFonts w:ascii="Arial Narrow" w:eastAsia="Times New Roman" w:hAnsi="Arial Narrow" w:cs="Times New Roman"/>
      <w:sz w:val="20"/>
      <w:szCs w:val="20"/>
    </w:rPr>
  </w:style>
  <w:style w:type="paragraph" w:customStyle="1" w:styleId="PR3">
    <w:name w:val="PR3"/>
    <w:basedOn w:val="Normal"/>
    <w:rsid w:val="00823431"/>
    <w:pPr>
      <w:numPr>
        <w:ilvl w:val="6"/>
        <w:numId w:val="25"/>
      </w:numPr>
      <w:tabs>
        <w:tab w:val="left" w:pos="1296"/>
      </w:tabs>
      <w:suppressAutoHyphens/>
      <w:spacing w:after="0" w:line="240" w:lineRule="auto"/>
      <w:jc w:val="both"/>
      <w:outlineLvl w:val="4"/>
    </w:pPr>
    <w:rPr>
      <w:rFonts w:ascii="Arial Narrow" w:eastAsia="Times New Roman" w:hAnsi="Arial Narrow" w:cs="Times New Roman"/>
      <w:sz w:val="20"/>
      <w:szCs w:val="20"/>
    </w:rPr>
  </w:style>
  <w:style w:type="paragraph" w:customStyle="1" w:styleId="PR4">
    <w:name w:val="PR4"/>
    <w:basedOn w:val="Normal"/>
    <w:rsid w:val="00823431"/>
    <w:pPr>
      <w:numPr>
        <w:ilvl w:val="7"/>
        <w:numId w:val="25"/>
      </w:numPr>
      <w:tabs>
        <w:tab w:val="left" w:pos="1728"/>
      </w:tabs>
      <w:suppressAutoHyphens/>
      <w:spacing w:after="0" w:line="240" w:lineRule="auto"/>
      <w:jc w:val="both"/>
      <w:outlineLvl w:val="5"/>
    </w:pPr>
    <w:rPr>
      <w:rFonts w:ascii="Arial Narrow" w:eastAsia="Times New Roman" w:hAnsi="Arial Narrow" w:cs="Times New Roman"/>
      <w:sz w:val="20"/>
      <w:szCs w:val="20"/>
    </w:rPr>
  </w:style>
  <w:style w:type="paragraph" w:customStyle="1" w:styleId="PR5">
    <w:name w:val="PR5"/>
    <w:basedOn w:val="Normal"/>
    <w:rsid w:val="00823431"/>
    <w:pPr>
      <w:numPr>
        <w:ilvl w:val="8"/>
        <w:numId w:val="25"/>
      </w:numPr>
      <w:tabs>
        <w:tab w:val="left" w:pos="3168"/>
        <w:tab w:val="left" w:pos="4320"/>
      </w:tabs>
      <w:suppressAutoHyphens/>
      <w:spacing w:after="0" w:line="240" w:lineRule="auto"/>
      <w:jc w:val="both"/>
      <w:outlineLvl w:val="6"/>
    </w:pPr>
    <w:rPr>
      <w:rFonts w:ascii="Arial Narrow" w:eastAsia="Times New Roman" w:hAnsi="Arial Narrow" w:cs="Times New Roman"/>
      <w:sz w:val="20"/>
      <w:szCs w:val="20"/>
    </w:rPr>
  </w:style>
  <w:style w:type="paragraph" w:customStyle="1" w:styleId="PRT">
    <w:name w:val="PRT"/>
    <w:basedOn w:val="Normal"/>
    <w:next w:val="ART"/>
    <w:rsid w:val="00823431"/>
    <w:pPr>
      <w:keepNext/>
      <w:numPr>
        <w:numId w:val="25"/>
      </w:numPr>
      <w:suppressAutoHyphens/>
      <w:spacing w:after="0" w:line="240" w:lineRule="auto"/>
      <w:jc w:val="center"/>
      <w:outlineLvl w:val="0"/>
    </w:pPr>
    <w:rPr>
      <w:rFonts w:ascii="Arial Narrow" w:eastAsia="Times New Roman" w:hAnsi="Arial Narrow" w:cs="Times New Roman"/>
      <w:vanish/>
      <w:sz w:val="20"/>
      <w:szCs w:val="20"/>
    </w:rPr>
  </w:style>
  <w:style w:type="paragraph" w:customStyle="1" w:styleId="SUT">
    <w:name w:val="SUT"/>
    <w:basedOn w:val="Normal"/>
    <w:next w:val="PR1"/>
    <w:rsid w:val="00823431"/>
    <w:pPr>
      <w:numPr>
        <w:ilvl w:val="1"/>
        <w:numId w:val="25"/>
      </w:numPr>
      <w:suppressAutoHyphens/>
      <w:spacing w:before="240" w:after="0" w:line="240" w:lineRule="auto"/>
      <w:jc w:val="both"/>
      <w:outlineLvl w:val="0"/>
    </w:pPr>
    <w:rPr>
      <w:rFonts w:ascii="Courier New" w:eastAsia="Times New Roman" w:hAnsi="Courier New" w:cs="Courier New"/>
      <w:sz w:val="20"/>
      <w:szCs w:val="20"/>
    </w:rPr>
  </w:style>
  <w:style w:type="character" w:styleId="Strong">
    <w:name w:val="Strong"/>
    <w:basedOn w:val="DefaultParagraphFont"/>
    <w:uiPriority w:val="22"/>
    <w:qFormat/>
    <w:rsid w:val="00B207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45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3D318-ADEF-45A5-8F2D-F559446F1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2940</Words>
  <Characters>16764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Nordstrom</dc:creator>
  <cp:lastModifiedBy>Dugan, M. Glenna</cp:lastModifiedBy>
  <cp:revision>4</cp:revision>
  <cp:lastPrinted>2021-03-09T12:32:00Z</cp:lastPrinted>
  <dcterms:created xsi:type="dcterms:W3CDTF">2021-09-16T21:16:00Z</dcterms:created>
  <dcterms:modified xsi:type="dcterms:W3CDTF">2021-09-24T19:32:00Z</dcterms:modified>
</cp:coreProperties>
</file>